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54C3" w14:textId="6497E92B" w:rsidR="004253C7" w:rsidRPr="00570D72" w:rsidRDefault="004253C7" w:rsidP="004253C7">
      <w:pPr>
        <w:jc w:val="left"/>
        <w:rPr>
          <w:rFonts w:ascii="Times New Roman" w:eastAsia="ＭＳ Ｐ明朝" w:hAnsi="Times New Roman" w:cs="Times New Roman"/>
          <w:szCs w:val="21"/>
        </w:rPr>
      </w:pPr>
    </w:p>
    <w:p w14:paraId="79DB709C" w14:textId="0D906CA4" w:rsidR="00581F23" w:rsidRPr="00C072A3" w:rsidRDefault="00C072A3" w:rsidP="00263F31">
      <w:pPr>
        <w:jc w:val="center"/>
        <w:rPr>
          <w:rFonts w:ascii="Times New Roman" w:eastAsia="ＭＳ Ｐ明朝" w:hAnsi="Times New Roman" w:cs="Times New Roman"/>
          <w:b/>
          <w:sz w:val="36"/>
          <w:szCs w:val="36"/>
        </w:rPr>
      </w:pPr>
      <w:commentRangeStart w:id="0"/>
      <w:r w:rsidRPr="00C072A3">
        <w:rPr>
          <w:rFonts w:ascii="Times New Roman" w:eastAsia="ＭＳ Ｐ明朝" w:hAnsi="Times New Roman" w:cs="Times New Roman"/>
          <w:b/>
          <w:sz w:val="36"/>
          <w:szCs w:val="36"/>
        </w:rPr>
        <w:t>Title</w:t>
      </w:r>
      <w:commentRangeEnd w:id="0"/>
      <w:r w:rsidR="00A306B1">
        <w:rPr>
          <w:rFonts w:ascii="Times New Roman" w:eastAsia="ＭＳ Ｐ明朝" w:hAnsi="Times New Roman" w:cs="Times New Roman"/>
          <w:b/>
          <w:sz w:val="36"/>
          <w:szCs w:val="36"/>
        </w:rPr>
        <w:t>:</w:t>
      </w:r>
      <w:r w:rsidRPr="00C072A3">
        <w:rPr>
          <w:rStyle w:val="ae"/>
          <w:rFonts w:ascii="Times New Roman" w:hAnsi="Times New Roman" w:cs="Times New Roman"/>
        </w:rPr>
        <w:commentReference w:id="0"/>
      </w:r>
    </w:p>
    <w:p w14:paraId="727BFF30" w14:textId="2731F230" w:rsidR="00263F31" w:rsidRPr="00C072A3" w:rsidRDefault="00C072A3" w:rsidP="00263F31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commentRangeStart w:id="1"/>
      <w:r w:rsidRPr="00C072A3">
        <w:rPr>
          <w:rFonts w:ascii="Times New Roman" w:eastAsia="ＭＳ Ｐ明朝" w:hAnsi="Times New Roman" w:cs="Times New Roman"/>
          <w:b/>
          <w:sz w:val="28"/>
          <w:szCs w:val="28"/>
        </w:rPr>
        <w:t>Subtitle</w:t>
      </w:r>
      <w:commentRangeEnd w:id="1"/>
      <w:r w:rsidRPr="00C072A3">
        <w:rPr>
          <w:rStyle w:val="ae"/>
          <w:rFonts w:ascii="Times New Roman" w:hAnsi="Times New Roman" w:cs="Times New Roman"/>
        </w:rPr>
        <w:commentReference w:id="1"/>
      </w:r>
    </w:p>
    <w:p w14:paraId="19F9D1A5" w14:textId="298F4430" w:rsidR="00263F31" w:rsidRPr="00C072A3" w:rsidRDefault="00263F31" w:rsidP="00D00350">
      <w:pPr>
        <w:rPr>
          <w:rFonts w:ascii="Times New Roman" w:hAnsi="Times New Roman" w:cs="Times New Roman"/>
          <w:szCs w:val="21"/>
        </w:rPr>
      </w:pPr>
    </w:p>
    <w:p w14:paraId="2516D3FB" w14:textId="200ECFBD" w:rsidR="007C5FA0" w:rsidRDefault="00973CC8" w:rsidP="007C5FA0">
      <w:pPr>
        <w:jc w:val="center"/>
        <w:rPr>
          <w:rFonts w:ascii="Times New Roman" w:eastAsia="ＭＳ Ｐ明朝" w:hAnsi="Times New Roman" w:cs="Times New Roman"/>
          <w:sz w:val="24"/>
          <w:szCs w:val="24"/>
        </w:rPr>
      </w:pPr>
      <w:commentRangeStart w:id="2"/>
      <w:r>
        <w:rPr>
          <w:rFonts w:ascii="Times New Roman" w:eastAsia="ＭＳ Ｐ明朝" w:hAnsi="Times New Roman" w:cs="Times New Roman"/>
          <w:sz w:val="24"/>
          <w:szCs w:val="24"/>
        </w:rPr>
        <w:t>**</w:t>
      </w:r>
      <w:r w:rsidR="007C5FA0" w:rsidRPr="00464FF2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Ｐ明朝" w:hAnsi="Times New Roman" w:cs="Times New Roman"/>
          <w:sz w:val="24"/>
          <w:szCs w:val="24"/>
        </w:rPr>
        <w:t>**</w:t>
      </w:r>
      <w:r w:rsidR="007C5FA0" w:rsidRPr="00464FF2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commentRangeEnd w:id="2"/>
      <w:r w:rsidR="007C5FA0">
        <w:rPr>
          <w:rStyle w:val="ae"/>
        </w:rPr>
        <w:commentReference w:id="2"/>
      </w:r>
    </w:p>
    <w:p w14:paraId="6F4DC61F" w14:textId="7C5CAA25" w:rsidR="0074719A" w:rsidRDefault="00973CC8" w:rsidP="00B73404">
      <w:pPr>
        <w:jc w:val="center"/>
        <w:rPr>
          <w:szCs w:val="21"/>
        </w:rPr>
      </w:pPr>
      <w:commentRangeStart w:id="3"/>
      <w:r>
        <w:rPr>
          <w:szCs w:val="21"/>
        </w:rPr>
        <w:t>****</w:t>
      </w:r>
      <w:commentRangeEnd w:id="3"/>
      <w:r w:rsidR="0074719A">
        <w:rPr>
          <w:rStyle w:val="ae"/>
        </w:rPr>
        <w:commentReference w:id="3"/>
      </w:r>
    </w:p>
    <w:p w14:paraId="4C57E9E2" w14:textId="496664BC" w:rsidR="00263F31" w:rsidRDefault="00263F31" w:rsidP="00D00350">
      <w:pPr>
        <w:rPr>
          <w:szCs w:val="21"/>
        </w:rPr>
      </w:pPr>
    </w:p>
    <w:p w14:paraId="6723CAB8" w14:textId="77777777" w:rsidR="004E7E5E" w:rsidRPr="00EC1620" w:rsidRDefault="004E7E5E" w:rsidP="001D1585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C1620">
        <w:rPr>
          <w:rFonts w:ascii="Times New Roman" w:eastAsiaTheme="majorEastAsia" w:hAnsi="Times New Roman" w:cs="Times New Roman" w:hint="eastAsia"/>
          <w:b/>
          <w:sz w:val="24"/>
          <w:szCs w:val="24"/>
        </w:rPr>
        <w:t>A</w:t>
      </w:r>
      <w:r w:rsidRPr="00EC1620">
        <w:rPr>
          <w:rFonts w:ascii="Times New Roman" w:eastAsiaTheme="majorEastAsia" w:hAnsi="Times New Roman" w:cs="Times New Roman"/>
          <w:b/>
          <w:sz w:val="24"/>
          <w:szCs w:val="24"/>
        </w:rPr>
        <w:t>bstract</w:t>
      </w:r>
    </w:p>
    <w:p w14:paraId="783367D8" w14:textId="6324DB6B" w:rsidR="004E7E5E" w:rsidRDefault="004E7E5E" w:rsidP="004E7E5E">
      <w:pPr>
        <w:rPr>
          <w:szCs w:val="21"/>
        </w:rPr>
      </w:pPr>
      <w:commentRangeStart w:id="4"/>
      <w:r w:rsidRPr="00C072A3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commentRangeEnd w:id="4"/>
      <w:r>
        <w:rPr>
          <w:rStyle w:val="ae"/>
        </w:rPr>
        <w:commentReference w:id="4"/>
      </w:r>
    </w:p>
    <w:p w14:paraId="1A838E09" w14:textId="27F7044C" w:rsidR="00263F31" w:rsidRPr="00E12EAC" w:rsidRDefault="00263F31" w:rsidP="00D00350">
      <w:pPr>
        <w:rPr>
          <w:szCs w:val="21"/>
        </w:rPr>
      </w:pPr>
    </w:p>
    <w:p w14:paraId="6F4CDCA2" w14:textId="41F49F5B" w:rsidR="0074719A" w:rsidRPr="00C072A3" w:rsidRDefault="0074719A" w:rsidP="0074719A">
      <w:pPr>
        <w:jc w:val="center"/>
        <w:rPr>
          <w:rFonts w:ascii="Times New Roman" w:eastAsia="ＭＳ Ｐ明朝" w:hAnsi="Times New Roman" w:cs="Times New Roman"/>
          <w:szCs w:val="21"/>
        </w:rPr>
      </w:pPr>
      <w:r w:rsidRPr="0074719A">
        <w:rPr>
          <w:rFonts w:ascii="Times New Roman" w:eastAsiaTheme="majorEastAsia" w:hAnsi="Times New Roman" w:cs="Times New Roman"/>
          <w:i/>
          <w:szCs w:val="21"/>
        </w:rPr>
        <w:t>Keywords:</w:t>
      </w:r>
      <w:r w:rsidRPr="00C072A3">
        <w:rPr>
          <w:rFonts w:ascii="Times New Roman" w:eastAsiaTheme="majorEastAsia" w:hAnsi="Times New Roman" w:cs="Times New Roman"/>
          <w:szCs w:val="21"/>
        </w:rPr>
        <w:t xml:space="preserve"> </w:t>
      </w:r>
      <w:commentRangeStart w:id="5"/>
      <w:r w:rsidRPr="00C072A3">
        <w:rPr>
          <w:rFonts w:ascii="Times New Roman" w:eastAsia="ＭＳ Ｐ明朝" w:hAnsi="Times New Roman" w:cs="Times New Roman"/>
          <w:szCs w:val="21"/>
        </w:rPr>
        <w:t>Keyword 1, Keyword 2, Keyword 3, Keyword 4, Keyword 5</w:t>
      </w:r>
      <w:commentRangeEnd w:id="5"/>
      <w:r w:rsidRPr="00C072A3">
        <w:rPr>
          <w:rStyle w:val="ae"/>
          <w:rFonts w:ascii="Times New Roman" w:hAnsi="Times New Roman" w:cs="Times New Roman"/>
        </w:rPr>
        <w:commentReference w:id="5"/>
      </w:r>
    </w:p>
    <w:p w14:paraId="78FF2574" w14:textId="77777777" w:rsidR="0074719A" w:rsidRDefault="0074719A" w:rsidP="00D00350">
      <w:pPr>
        <w:rPr>
          <w:szCs w:val="21"/>
        </w:rPr>
      </w:pPr>
    </w:p>
    <w:p w14:paraId="43ECA3F2" w14:textId="20BE3B9D" w:rsidR="00263F31" w:rsidRPr="004B6274" w:rsidRDefault="001D1585" w:rsidP="001D1585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1. </w:t>
      </w:r>
      <w:commentRangeStart w:id="6"/>
      <w:r w:rsidR="004B6274" w:rsidRPr="004B6274">
        <w:rPr>
          <w:rFonts w:ascii="Times New Roman" w:eastAsiaTheme="majorEastAsia" w:hAnsi="Times New Roman" w:cs="Times New Roman"/>
          <w:b/>
          <w:sz w:val="24"/>
          <w:szCs w:val="24"/>
        </w:rPr>
        <w:t>Introduction</w:t>
      </w:r>
      <w:commentRangeEnd w:id="6"/>
      <w:r w:rsidR="00AC41C8">
        <w:rPr>
          <w:rStyle w:val="ae"/>
        </w:rPr>
        <w:commentReference w:id="6"/>
      </w:r>
    </w:p>
    <w:p w14:paraId="685A48FD" w14:textId="5CF330C1" w:rsidR="0018727F" w:rsidRPr="004B6274" w:rsidRDefault="0018727F" w:rsidP="00AC41C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commentRangeStart w:id="7"/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516FA">
        <w:rPr>
          <w:rFonts w:ascii="Times New Roman" w:eastAsia="ＭＳ Ｐ明朝" w:hAnsi="Times New Roman" w:cs="Times New Roman"/>
          <w:szCs w:val="21"/>
        </w:rPr>
        <w:t>.</w:t>
      </w:r>
      <w:r w:rsidR="00D51365" w:rsidRPr="004B6274">
        <w:rPr>
          <w:rStyle w:val="ab"/>
          <w:rFonts w:ascii="Times New Roman" w:eastAsia="ＭＳ Ｐ明朝" w:hAnsi="Times New Roman" w:cs="Times New Roman"/>
          <w:szCs w:val="21"/>
        </w:rPr>
        <w:footnoteReference w:id="1"/>
      </w:r>
    </w:p>
    <w:p w14:paraId="6AAEF616" w14:textId="53AAF5DB" w:rsidR="0018727F" w:rsidRPr="004B6274" w:rsidRDefault="0018727F" w:rsidP="00AC41C8">
      <w:pPr>
        <w:ind w:firstLineChars="200" w:firstLine="507"/>
        <w:rPr>
          <w:rFonts w:ascii="Times New Roman" w:hAnsi="Times New Roman" w:cs="Times New Roman"/>
          <w:szCs w:val="21"/>
        </w:rPr>
      </w:pPr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B6274" w:rsidRPr="004B6274">
        <w:rPr>
          <w:rFonts w:ascii="Times New Roman" w:eastAsia="ＭＳ Ｐ明朝" w:hAnsi="Times New Roman" w:cs="Times New Roman"/>
          <w:szCs w:val="21"/>
        </w:rPr>
        <w:t>○○○○○○○○○</w:t>
      </w:r>
      <w:r w:rsidRPr="004B6274">
        <w:rPr>
          <w:rFonts w:ascii="Times New Roman" w:eastAsia="ＭＳ Ｐ明朝" w:hAnsi="Times New Roman" w:cs="Times New Roman"/>
          <w:szCs w:val="21"/>
        </w:rPr>
        <w:t>○○○○</w:t>
      </w:r>
      <w:r w:rsidR="004B6274">
        <w:rPr>
          <w:rFonts w:ascii="Times New Roman" w:eastAsia="ＭＳ Ｐ明朝" w:hAnsi="Times New Roman" w:cs="Times New Roman"/>
          <w:szCs w:val="21"/>
        </w:rPr>
        <w:t xml:space="preserve">. </w:t>
      </w:r>
      <w:r w:rsidR="004B6274">
        <w:rPr>
          <w:rFonts w:ascii="Times New Roman" w:eastAsia="ＭＳ Ｐ明朝" w:hAnsi="Times New Roman" w:cs="Times New Roman" w:hint="eastAsia"/>
          <w:szCs w:val="21"/>
        </w:rPr>
        <w:t>A</w:t>
      </w:r>
      <w:r w:rsidR="004B6274">
        <w:rPr>
          <w:rFonts w:ascii="Times New Roman" w:eastAsia="ＭＳ Ｐ明朝" w:hAnsi="Times New Roman" w:cs="Times New Roman"/>
          <w:szCs w:val="21"/>
        </w:rPr>
        <w:t>ccording to Misono and Hirasaka</w:t>
      </w:r>
      <w:r w:rsidR="004D5C2E" w:rsidRPr="004B6274">
        <w:rPr>
          <w:rFonts w:ascii="Times New Roman" w:hAnsi="Times New Roman" w:cs="Times New Roman"/>
          <w:szCs w:val="21"/>
        </w:rPr>
        <w:t xml:space="preserve"> (2005)</w:t>
      </w:r>
      <w:r w:rsidR="004B6274">
        <w:rPr>
          <w:rFonts w:ascii="Times New Roman" w:eastAsia="ＭＳ Ｐ明朝" w:hAnsi="Times New Roman" w:cs="Times New Roman" w:hint="eastAsia"/>
          <w:szCs w:val="21"/>
        </w:rPr>
        <w:t>,</w:t>
      </w:r>
      <w:r w:rsidR="004B6274">
        <w:rPr>
          <w:rFonts w:ascii="Times New Roman" w:eastAsia="ＭＳ Ｐ明朝" w:hAnsi="Times New Roman" w:cs="Times New Roman"/>
          <w:szCs w:val="21"/>
        </w:rPr>
        <w:t xml:space="preserve"> it is “</w:t>
      </w:r>
      <w:r w:rsidRPr="004B6274">
        <w:rPr>
          <w:rFonts w:ascii="Times New Roman" w:eastAsia="ＭＳ Ｐ明朝" w:hAnsi="Times New Roman" w:cs="Times New Roman"/>
          <w:szCs w:val="21"/>
        </w:rPr>
        <w:t>○○○○○○○○○○○○</w:t>
      </w:r>
      <w:r w:rsidR="004B6274" w:rsidRPr="004B6274">
        <w:rPr>
          <w:rFonts w:ascii="Times New Roman" w:eastAsia="ＭＳ Ｐ明朝" w:hAnsi="Times New Roman" w:cs="Times New Roman"/>
          <w:szCs w:val="21"/>
        </w:rPr>
        <w:t>○○○○○○○○○</w:t>
      </w:r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</w:t>
      </w:r>
      <w:r w:rsidR="004B6274" w:rsidRPr="004B6274">
        <w:rPr>
          <w:rFonts w:ascii="Times New Roman" w:eastAsia="ＭＳ Ｐ明朝" w:hAnsi="Times New Roman" w:cs="Times New Roman"/>
          <w:szCs w:val="21"/>
        </w:rPr>
        <w:t>○○○</w:t>
      </w:r>
      <w:r w:rsidRPr="004B6274">
        <w:rPr>
          <w:rFonts w:ascii="Times New Roman" w:eastAsia="ＭＳ Ｐ明朝" w:hAnsi="Times New Roman" w:cs="Times New Roman"/>
          <w:szCs w:val="21"/>
        </w:rPr>
        <w:t>○○○○</w:t>
      </w:r>
      <w:r w:rsidR="004B6274">
        <w:rPr>
          <w:rFonts w:ascii="Times New Roman" w:eastAsia="ＭＳ Ｐ明朝" w:hAnsi="Times New Roman" w:cs="Times New Roman"/>
          <w:szCs w:val="21"/>
        </w:rPr>
        <w:t xml:space="preserve">” </w:t>
      </w:r>
      <w:r w:rsidR="004D5C2E" w:rsidRPr="004B6274">
        <w:rPr>
          <w:rFonts w:ascii="Times New Roman" w:hAnsi="Times New Roman" w:cs="Times New Roman"/>
          <w:szCs w:val="21"/>
        </w:rPr>
        <w:t>(p. 34)</w:t>
      </w:r>
      <w:r w:rsidR="004B6274">
        <w:rPr>
          <w:rFonts w:ascii="Times New Roman" w:eastAsia="ＭＳ Ｐ明朝" w:hAnsi="Times New Roman" w:cs="Times New Roman" w:hint="eastAsia"/>
          <w:szCs w:val="21"/>
        </w:rPr>
        <w:t xml:space="preserve">. </w:t>
      </w:r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B6274">
        <w:rPr>
          <w:rFonts w:ascii="Times New Roman" w:eastAsia="ＭＳ Ｐ明朝" w:hAnsi="Times New Roman" w:cs="Times New Roman"/>
          <w:szCs w:val="21"/>
        </w:rPr>
        <w:t xml:space="preserve">. Miura (2017a) </w:t>
      </w:r>
      <w:r w:rsidR="006E767C">
        <w:rPr>
          <w:rFonts w:ascii="Times New Roman" w:eastAsia="ＭＳ Ｐ明朝" w:hAnsi="Times New Roman" w:cs="Times New Roman"/>
          <w:szCs w:val="21"/>
        </w:rPr>
        <w:t>explained</w:t>
      </w:r>
      <w:r w:rsidR="004B6274">
        <w:rPr>
          <w:rFonts w:ascii="Times New Roman" w:eastAsia="ＭＳ Ｐ明朝" w:hAnsi="Times New Roman" w:cs="Times New Roman"/>
          <w:szCs w:val="21"/>
        </w:rPr>
        <w:t xml:space="preserve"> </w:t>
      </w:r>
      <w:r w:rsidR="004B6274">
        <w:rPr>
          <w:rFonts w:ascii="Times New Roman" w:eastAsia="ＭＳ Ｐ明朝" w:hAnsi="Times New Roman" w:cs="Times New Roman" w:hint="eastAsia"/>
          <w:szCs w:val="21"/>
        </w:rPr>
        <w:t>t</w:t>
      </w:r>
      <w:r w:rsidR="004B6274">
        <w:rPr>
          <w:rFonts w:ascii="Times New Roman" w:eastAsia="ＭＳ Ｐ明朝" w:hAnsi="Times New Roman" w:cs="Times New Roman"/>
          <w:szCs w:val="21"/>
        </w:rPr>
        <w:t xml:space="preserve">his </w:t>
      </w:r>
      <w:r w:rsidR="004B6274">
        <w:rPr>
          <w:rFonts w:ascii="Times New Roman" w:eastAsia="ＭＳ Ｐ明朝" w:hAnsi="Times New Roman" w:cs="Times New Roman" w:hint="eastAsia"/>
          <w:szCs w:val="21"/>
        </w:rPr>
        <w:t>a</w:t>
      </w:r>
      <w:r w:rsidR="004B6274">
        <w:rPr>
          <w:rFonts w:ascii="Times New Roman" w:eastAsia="ＭＳ Ｐ明朝" w:hAnsi="Times New Roman" w:cs="Times New Roman"/>
          <w:szCs w:val="21"/>
        </w:rPr>
        <w:t>s follows</w:t>
      </w:r>
      <w:r w:rsidR="004B6274">
        <w:rPr>
          <w:rFonts w:ascii="Times New Roman" w:eastAsia="ＭＳ Ｐ明朝" w:hAnsi="Times New Roman" w:cs="Times New Roman" w:hint="eastAsia"/>
          <w:szCs w:val="21"/>
        </w:rPr>
        <w:t>:</w:t>
      </w:r>
    </w:p>
    <w:p w14:paraId="5523A493" w14:textId="77777777" w:rsidR="004D5C2E" w:rsidRPr="004B6274" w:rsidRDefault="004D5C2E" w:rsidP="0018727F">
      <w:pPr>
        <w:ind w:firstLineChars="100" w:firstLine="254"/>
        <w:rPr>
          <w:rFonts w:ascii="Times New Roman" w:hAnsi="Times New Roman" w:cs="Times New Roman"/>
          <w:szCs w:val="21"/>
        </w:rPr>
      </w:pPr>
    </w:p>
    <w:p w14:paraId="536D7B89" w14:textId="0E3A059E" w:rsidR="004D5C2E" w:rsidRPr="004B6274" w:rsidRDefault="004D5C2E" w:rsidP="00AC41C8">
      <w:pPr>
        <w:ind w:leftChars="100" w:left="254"/>
        <w:rPr>
          <w:rFonts w:ascii="Times New Roman" w:hAnsi="Times New Roman" w:cs="Times New Roman"/>
          <w:szCs w:val="21"/>
        </w:rPr>
      </w:pPr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B6274">
        <w:rPr>
          <w:rFonts w:ascii="Times New Roman" w:hAnsi="Times New Roman" w:cs="Times New Roman"/>
          <w:szCs w:val="21"/>
        </w:rPr>
        <w:t xml:space="preserve"> (p. </w:t>
      </w:r>
      <w:r w:rsidR="00D5537D" w:rsidRPr="004B6274">
        <w:rPr>
          <w:rFonts w:ascii="Times New Roman" w:hAnsi="Times New Roman" w:cs="Times New Roman"/>
          <w:szCs w:val="21"/>
        </w:rPr>
        <w:t>28</w:t>
      </w:r>
      <w:r w:rsidRPr="004B6274">
        <w:rPr>
          <w:rFonts w:ascii="Times New Roman" w:hAnsi="Times New Roman" w:cs="Times New Roman"/>
          <w:szCs w:val="21"/>
        </w:rPr>
        <w:t>)</w:t>
      </w:r>
      <w:r w:rsidR="006E767C">
        <w:rPr>
          <w:rFonts w:ascii="Times New Roman" w:hAnsi="Times New Roman" w:cs="Times New Roman"/>
          <w:szCs w:val="21"/>
        </w:rPr>
        <w:t>.</w:t>
      </w:r>
    </w:p>
    <w:p w14:paraId="2A291255" w14:textId="77777777" w:rsidR="004D5C2E" w:rsidRPr="004B6274" w:rsidRDefault="004D5C2E" w:rsidP="0018727F">
      <w:pPr>
        <w:ind w:firstLineChars="100" w:firstLine="254"/>
        <w:rPr>
          <w:rFonts w:ascii="Times New Roman" w:hAnsi="Times New Roman" w:cs="Times New Roman"/>
          <w:szCs w:val="21"/>
        </w:rPr>
      </w:pPr>
    </w:p>
    <w:p w14:paraId="04B11F60" w14:textId="77777777" w:rsidR="0018727F" w:rsidRPr="004B6274" w:rsidRDefault="0018727F" w:rsidP="00AC41C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4B6274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0D46D9" w14:textId="77777777" w:rsidR="0018727F" w:rsidRPr="004B6274" w:rsidRDefault="0018727F" w:rsidP="00AC41C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4B6274">
        <w:rPr>
          <w:rFonts w:ascii="Times New Roman" w:eastAsia="ＭＳ Ｐ明朝" w:hAnsi="Times New Roman" w:cs="Times New Roman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commentRangeEnd w:id="7"/>
      <w:r w:rsidR="00AC41C8">
        <w:rPr>
          <w:rStyle w:val="ae"/>
        </w:rPr>
        <w:commentReference w:id="7"/>
      </w:r>
    </w:p>
    <w:p w14:paraId="0A63A350" w14:textId="0C16EE6D" w:rsidR="0018727F" w:rsidRDefault="0018727F" w:rsidP="0018727F">
      <w:pPr>
        <w:rPr>
          <w:szCs w:val="21"/>
        </w:rPr>
      </w:pPr>
    </w:p>
    <w:p w14:paraId="412D3323" w14:textId="7F923AF0" w:rsidR="00AC41C8" w:rsidRPr="004B6274" w:rsidRDefault="001D1585" w:rsidP="001D1585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2. </w:t>
      </w:r>
      <w:r w:rsidR="00AC41C8">
        <w:rPr>
          <w:rFonts w:ascii="Times New Roman" w:eastAsiaTheme="majorEastAsia" w:hAnsi="Times New Roman" w:cs="Times New Roman"/>
          <w:b/>
          <w:sz w:val="24"/>
          <w:szCs w:val="24"/>
        </w:rPr>
        <w:t>Method</w:t>
      </w:r>
    </w:p>
    <w:p w14:paraId="4DF4F0B7" w14:textId="60CF9DB2" w:rsidR="008237F3" w:rsidRPr="008237F3" w:rsidRDefault="008237F3" w:rsidP="008237F3">
      <w:pPr>
        <w:jc w:val="left"/>
        <w:rPr>
          <w:rFonts w:ascii="Times New Roman" w:eastAsia="ＭＳ Ｐ明朝" w:hAnsi="Times New Roman" w:cs="Times New Roman"/>
          <w:b/>
          <w:szCs w:val="21"/>
        </w:rPr>
      </w:pPr>
      <w:commentRangeStart w:id="8"/>
      <w:r w:rsidRPr="008237F3">
        <w:rPr>
          <w:rFonts w:ascii="Times New Roman" w:eastAsia="ＭＳ Ｐ明朝" w:hAnsi="Times New Roman" w:cs="Times New Roman" w:hint="eastAsia"/>
          <w:b/>
          <w:szCs w:val="21"/>
        </w:rPr>
        <w:t>2</w:t>
      </w:r>
      <w:r w:rsidRPr="008237F3">
        <w:rPr>
          <w:rFonts w:ascii="Times New Roman" w:eastAsia="ＭＳ Ｐ明朝" w:hAnsi="Times New Roman" w:cs="Times New Roman"/>
          <w:b/>
          <w:szCs w:val="21"/>
        </w:rPr>
        <w:t>.1 Participants</w:t>
      </w:r>
      <w:commentRangeEnd w:id="8"/>
      <w:r w:rsidR="00EC1620">
        <w:rPr>
          <w:rStyle w:val="ae"/>
        </w:rPr>
        <w:commentReference w:id="8"/>
      </w:r>
    </w:p>
    <w:p w14:paraId="74CAE846" w14:textId="48C523A3" w:rsidR="0018727F" w:rsidRPr="00AC41C8" w:rsidRDefault="0018727F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12F5">
        <w:rPr>
          <w:rFonts w:ascii="Times New Roman" w:eastAsia="ＭＳ Ｐ明朝" w:hAnsi="Times New Roman" w:cs="Times New Roman"/>
          <w:szCs w:val="21"/>
        </w:rPr>
        <w:t>.</w:t>
      </w:r>
      <w:r w:rsidR="004D5C2E" w:rsidRPr="00AC41C8">
        <w:rPr>
          <w:rStyle w:val="ab"/>
          <w:rFonts w:ascii="Times New Roman" w:eastAsia="ＭＳ Ｐ明朝" w:hAnsi="Times New Roman" w:cs="Times New Roman"/>
          <w:szCs w:val="21"/>
        </w:rPr>
        <w:footnoteReference w:id="2"/>
      </w:r>
    </w:p>
    <w:p w14:paraId="273DAB09" w14:textId="33A57A1D" w:rsidR="0018727F" w:rsidRDefault="0018727F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46B0C80" w14:textId="77777777" w:rsidR="008237F3" w:rsidRDefault="008237F3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</w:p>
    <w:p w14:paraId="48A6D465" w14:textId="70C35A9F" w:rsidR="008237F3" w:rsidRPr="008237F3" w:rsidRDefault="008237F3" w:rsidP="008237F3">
      <w:pPr>
        <w:jc w:val="left"/>
        <w:rPr>
          <w:rFonts w:ascii="Times New Roman" w:eastAsia="ＭＳ Ｐ明朝" w:hAnsi="Times New Roman" w:cs="Times New Roman"/>
          <w:b/>
          <w:szCs w:val="21"/>
        </w:rPr>
      </w:pPr>
      <w:r w:rsidRPr="008237F3">
        <w:rPr>
          <w:rFonts w:ascii="Times New Roman" w:eastAsia="ＭＳ Ｐ明朝" w:hAnsi="Times New Roman" w:cs="Times New Roman" w:hint="eastAsia"/>
          <w:b/>
          <w:szCs w:val="21"/>
        </w:rPr>
        <w:t>2</w:t>
      </w:r>
      <w:r w:rsidRPr="008237F3">
        <w:rPr>
          <w:rFonts w:ascii="Times New Roman" w:eastAsia="ＭＳ Ｐ明朝" w:hAnsi="Times New Roman" w:cs="Times New Roman"/>
          <w:b/>
          <w:szCs w:val="21"/>
        </w:rPr>
        <w:t>.2 Materials</w:t>
      </w:r>
    </w:p>
    <w:p w14:paraId="6D7920C2" w14:textId="77777777" w:rsidR="003619EF" w:rsidRDefault="0018727F" w:rsidP="003619EF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60FDE"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</w:t>
      </w:r>
      <w:r w:rsidRPr="00AC41C8">
        <w:rPr>
          <w:rFonts w:ascii="Times New Roman" w:eastAsia="ＭＳ Ｐ明朝" w:hAnsi="Times New Roman" w:cs="Times New Roman"/>
          <w:szCs w:val="21"/>
        </w:rPr>
        <w:t>○○○○○○○○○○○○</w:t>
      </w:r>
      <w:r w:rsidR="003619EF"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DBE0C8" w14:textId="77777777" w:rsidR="00B73404" w:rsidRDefault="00B73404" w:rsidP="003619EF">
      <w:pPr>
        <w:rPr>
          <w:rFonts w:ascii="Times New Roman" w:eastAsia="ＭＳ Ｐ明朝" w:hAnsi="Times New Roman" w:cs="Times New Roman"/>
          <w:szCs w:val="21"/>
        </w:rPr>
      </w:pPr>
    </w:p>
    <w:p w14:paraId="6F4B393C" w14:textId="77777777" w:rsidR="00B73404" w:rsidRPr="00DE04FC" w:rsidRDefault="00B73404" w:rsidP="00B73404">
      <w:pPr>
        <w:jc w:val="left"/>
        <w:rPr>
          <w:rFonts w:ascii="Times New Roman" w:eastAsia="ＭＳ Ｐ明朝" w:hAnsi="Times New Roman" w:cs="Times New Roman"/>
          <w:b/>
          <w:szCs w:val="21"/>
        </w:rPr>
      </w:pPr>
      <w:commentRangeStart w:id="9"/>
      <w:r w:rsidRPr="00DE04FC">
        <w:rPr>
          <w:rFonts w:ascii="Times New Roman" w:eastAsia="ＭＳ Ｐ明朝" w:hAnsi="Times New Roman" w:cs="Times New Roman" w:hint="eastAsia"/>
          <w:b/>
          <w:szCs w:val="21"/>
        </w:rPr>
        <w:t>F</w:t>
      </w:r>
      <w:r w:rsidRPr="00DE04FC">
        <w:rPr>
          <w:rFonts w:ascii="Times New Roman" w:eastAsia="ＭＳ Ｐ明朝" w:hAnsi="Times New Roman" w:cs="Times New Roman"/>
          <w:b/>
          <w:szCs w:val="21"/>
        </w:rPr>
        <w:t>igure 1</w:t>
      </w:r>
      <w:commentRangeEnd w:id="9"/>
      <w:r>
        <w:rPr>
          <w:rStyle w:val="ae"/>
        </w:rPr>
        <w:commentReference w:id="9"/>
      </w:r>
    </w:p>
    <w:p w14:paraId="33DFB82C" w14:textId="77777777" w:rsidR="00B73404" w:rsidRPr="00DE04FC" w:rsidRDefault="00B73404" w:rsidP="00B73404">
      <w:pPr>
        <w:pStyle w:val="a8"/>
        <w:jc w:val="left"/>
        <w:rPr>
          <w:rFonts w:ascii="Times New Roman" w:eastAsiaTheme="majorEastAsia" w:hAnsi="Times New Roman" w:cs="Times New Roman"/>
          <w:i/>
        </w:rPr>
      </w:pPr>
      <w:commentRangeStart w:id="10"/>
      <w:r w:rsidRPr="00DE04FC">
        <w:rPr>
          <w:rFonts w:ascii="Times New Roman" w:eastAsiaTheme="majorEastAsia" w:hAnsi="Times New Roman" w:cs="Times New Roman"/>
          <w:i/>
        </w:rPr>
        <w:t>○○○○○○○○○○○○○○○○○○</w:t>
      </w:r>
      <w:commentRangeEnd w:id="10"/>
      <w:r>
        <w:rPr>
          <w:rStyle w:val="ae"/>
          <w:b w:val="0"/>
          <w:bCs w:val="0"/>
        </w:rPr>
        <w:commentReference w:id="10"/>
      </w:r>
    </w:p>
    <w:p w14:paraId="28A92FC0" w14:textId="77777777" w:rsidR="00B73404" w:rsidRDefault="00B73404" w:rsidP="00B73404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24547E3C" wp14:editId="587B946B">
            <wp:extent cx="5931496" cy="2268375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, Sp.1, -VE, F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/>
                    <a:stretch/>
                  </pic:blipFill>
                  <pic:spPr bwMode="auto">
                    <a:xfrm>
                      <a:off x="0" y="0"/>
                      <a:ext cx="6009070" cy="229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8938C" w14:textId="77777777" w:rsidR="003E1ABA" w:rsidRDefault="003E1ABA" w:rsidP="00B73404">
      <w:pPr>
        <w:ind w:firstLineChars="200" w:firstLine="507"/>
        <w:rPr>
          <w:rFonts w:ascii="Times New Roman" w:hAnsi="Times New Roman" w:cs="Times New Roman"/>
          <w:szCs w:val="21"/>
        </w:rPr>
      </w:pPr>
    </w:p>
    <w:p w14:paraId="7D99A253" w14:textId="22E5F72F" w:rsidR="00B73404" w:rsidRPr="008910A5" w:rsidRDefault="00B73404" w:rsidP="00B73404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hAnsi="Times New Roman" w:cs="Times New Roman"/>
          <w:szCs w:val="21"/>
        </w:rPr>
        <w:t xml:space="preserve">As </w:t>
      </w:r>
      <w:r>
        <w:rPr>
          <w:rFonts w:ascii="Times New Roman" w:hAnsi="Times New Roman" w:cs="Times New Roman"/>
          <w:szCs w:val="21"/>
        </w:rPr>
        <w:t>illustrated</w:t>
      </w:r>
      <w:r w:rsidRPr="008910A5">
        <w:rPr>
          <w:rFonts w:ascii="Times New Roman" w:hAnsi="Times New Roman" w:cs="Times New Roman"/>
          <w:szCs w:val="21"/>
        </w:rPr>
        <w:t xml:space="preserve"> in Figure 1</w:t>
      </w:r>
      <w:r w:rsidRPr="008910A5">
        <w:rPr>
          <w:rFonts w:ascii="Times New Roman" w:eastAsia="ＭＳ Ｐ明朝" w:hAnsi="Times New Roman" w:cs="Times New Roman"/>
          <w:szCs w:val="21"/>
        </w:rPr>
        <w:t>, ○○○○○○○○○○○○○○○○○○○○○○○○○○○○○○○○○○○○○○○○○○</w:t>
      </w:r>
      <w:r>
        <w:rPr>
          <w:rFonts w:ascii="Times New Roman" w:eastAsia="ＭＳ Ｐ明朝" w:hAnsi="Times New Roman" w:cs="Times New Roman"/>
          <w:szCs w:val="21"/>
        </w:rPr>
        <w:t xml:space="preserve"> </w:t>
      </w: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9F55898" w14:textId="77777777" w:rsidR="00B73404" w:rsidRPr="008910A5" w:rsidRDefault="00B73404" w:rsidP="00B73404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91270B" w14:textId="77777777" w:rsidR="008237F3" w:rsidRDefault="008237F3" w:rsidP="00B73404">
      <w:pPr>
        <w:rPr>
          <w:rFonts w:ascii="Times New Roman" w:eastAsia="ＭＳ Ｐ明朝" w:hAnsi="Times New Roman" w:cs="Times New Roman"/>
          <w:szCs w:val="21"/>
        </w:rPr>
      </w:pPr>
    </w:p>
    <w:p w14:paraId="2A950812" w14:textId="5EED1E78" w:rsidR="008237F3" w:rsidRPr="008237F3" w:rsidRDefault="008237F3" w:rsidP="008237F3">
      <w:pPr>
        <w:jc w:val="left"/>
        <w:rPr>
          <w:rFonts w:ascii="Times New Roman" w:eastAsia="ＭＳ Ｐ明朝" w:hAnsi="Times New Roman" w:cs="Times New Roman"/>
          <w:b/>
          <w:szCs w:val="21"/>
        </w:rPr>
      </w:pPr>
      <w:r w:rsidRPr="008237F3">
        <w:rPr>
          <w:rFonts w:ascii="Times New Roman" w:eastAsia="ＭＳ Ｐ明朝" w:hAnsi="Times New Roman" w:cs="Times New Roman" w:hint="eastAsia"/>
          <w:b/>
          <w:szCs w:val="21"/>
        </w:rPr>
        <w:t>2</w:t>
      </w:r>
      <w:r w:rsidRPr="008237F3">
        <w:rPr>
          <w:rFonts w:ascii="Times New Roman" w:eastAsia="ＭＳ Ｐ明朝" w:hAnsi="Times New Roman" w:cs="Times New Roman"/>
          <w:b/>
          <w:szCs w:val="21"/>
        </w:rPr>
        <w:t>.3 Procedures</w:t>
      </w:r>
    </w:p>
    <w:p w14:paraId="5728CB2B" w14:textId="7171D815" w:rsidR="00B73404" w:rsidRDefault="00EC1620" w:rsidP="00EC1620">
      <w:pPr>
        <w:ind w:firstLineChars="200" w:firstLine="509"/>
        <w:rPr>
          <w:rFonts w:ascii="Times New Roman" w:eastAsia="ＭＳ Ｐ明朝" w:hAnsi="Times New Roman" w:cs="Times New Roman"/>
          <w:b/>
          <w:bCs/>
          <w:szCs w:val="21"/>
        </w:rPr>
      </w:pPr>
      <w:r w:rsidRPr="00EC1620">
        <w:rPr>
          <w:rFonts w:ascii="Times New Roman" w:eastAsia="ＭＳ Ｐ明朝" w:hAnsi="Times New Roman" w:cs="Times New Roman"/>
          <w:b/>
          <w:bCs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77B90B8" w14:textId="77777777" w:rsidR="00EC1620" w:rsidRPr="00B73404" w:rsidRDefault="00EC1620" w:rsidP="00B73404"/>
    <w:p w14:paraId="3116BBFA" w14:textId="6846354C" w:rsidR="00B73404" w:rsidRDefault="00B73404" w:rsidP="00B73404">
      <w:pPr>
        <w:pStyle w:val="a8"/>
        <w:jc w:val="left"/>
        <w:rPr>
          <w:rFonts w:ascii="Times New Roman" w:eastAsiaTheme="majorEastAsia" w:hAnsi="Times New Roman" w:cs="Times New Roman"/>
        </w:rPr>
      </w:pPr>
      <w:commentRangeStart w:id="11"/>
      <w:r w:rsidRPr="003112F5">
        <w:rPr>
          <w:rFonts w:ascii="Times New Roman" w:eastAsiaTheme="majorEastAsia" w:hAnsi="Times New Roman" w:cs="Times New Roman"/>
        </w:rPr>
        <w:t>Table 1</w:t>
      </w:r>
      <w:r>
        <w:rPr>
          <w:rFonts w:ascii="Times New Roman" w:eastAsiaTheme="majorEastAsia" w:hAnsi="Times New Roman" w:cs="Times New Roman"/>
        </w:rPr>
        <w:t xml:space="preserve"> </w:t>
      </w:r>
      <w:commentRangeEnd w:id="11"/>
      <w:r>
        <w:rPr>
          <w:rStyle w:val="ae"/>
          <w:b w:val="0"/>
          <w:bCs w:val="0"/>
        </w:rPr>
        <w:commentReference w:id="11"/>
      </w:r>
    </w:p>
    <w:p w14:paraId="503632C5" w14:textId="77777777" w:rsidR="00B73404" w:rsidRPr="00DE04FC" w:rsidRDefault="00B73404" w:rsidP="00B73404">
      <w:pPr>
        <w:pStyle w:val="a8"/>
        <w:jc w:val="left"/>
        <w:rPr>
          <w:rFonts w:ascii="Times New Roman" w:eastAsiaTheme="majorEastAsia" w:hAnsi="Times New Roman" w:cs="Times New Roman"/>
          <w:i/>
        </w:rPr>
      </w:pPr>
      <w:commentRangeStart w:id="12"/>
      <w:r w:rsidRPr="00DE04FC">
        <w:rPr>
          <w:rFonts w:ascii="Times New Roman" w:eastAsiaTheme="majorEastAsia" w:hAnsi="Times New Roman" w:cs="Times New Roman"/>
          <w:i/>
        </w:rPr>
        <w:t>○○○○○○○○○○○○○○○○○○</w:t>
      </w:r>
      <w:commentRangeEnd w:id="12"/>
      <w:r>
        <w:rPr>
          <w:rStyle w:val="ae"/>
          <w:b w:val="0"/>
          <w:bCs w:val="0"/>
        </w:rPr>
        <w:commentReference w:id="12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75"/>
        <w:gridCol w:w="2676"/>
        <w:gridCol w:w="2446"/>
      </w:tblGrid>
      <w:tr w:rsidR="00B73404" w:rsidRPr="008910A5" w14:paraId="7F7E0CA0" w14:textId="77777777" w:rsidTr="00517406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4A469E4F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342860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FD9F06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1DCA9335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B73404" w:rsidRPr="008910A5" w14:paraId="5527E868" w14:textId="77777777" w:rsidTr="00517406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21B7550E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46C88A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88106D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75EB0B92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B73404" w:rsidRPr="008910A5" w14:paraId="542F66FC" w14:textId="77777777" w:rsidTr="00517406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770BCE19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EE79A3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BD3310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7A5CC646" w14:textId="77777777" w:rsidR="00B73404" w:rsidRPr="008910A5" w:rsidRDefault="00B73404" w:rsidP="005174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</w:tbl>
    <w:p w14:paraId="398EBF9E" w14:textId="77777777" w:rsidR="00B73404" w:rsidRPr="00AC41C8" w:rsidRDefault="00B73404" w:rsidP="00B73404">
      <w:pPr>
        <w:rPr>
          <w:rFonts w:ascii="Times New Roman" w:hAnsi="Times New Roman" w:cs="Times New Roman"/>
          <w:szCs w:val="21"/>
        </w:rPr>
      </w:pPr>
    </w:p>
    <w:p w14:paraId="2086C11B" w14:textId="1FCAD9B4" w:rsidR="0018727F" w:rsidRDefault="00B73404" w:rsidP="00EC1620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 xml:space="preserve">As shown in Table 1, </w:t>
      </w: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</w:t>
      </w:r>
      <w:r>
        <w:rPr>
          <w:rFonts w:ascii="Times New Roman" w:eastAsia="ＭＳ Ｐ明朝" w:hAnsi="Times New Roman" w:cs="Times New Roman"/>
          <w:szCs w:val="21"/>
        </w:rPr>
        <w:t xml:space="preserve"> </w:t>
      </w: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40E8FCE" w14:textId="16813A28" w:rsidR="00EC1620" w:rsidRPr="00B73404" w:rsidRDefault="00EC1620" w:rsidP="00EC1620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AC41C8">
        <w:rPr>
          <w:rFonts w:ascii="Times New Roman" w:eastAsia="ＭＳ Ｐ明朝" w:hAnsi="Times New Roman" w:cs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AAF05D" w14:textId="77777777" w:rsidR="0018727F" w:rsidRDefault="0018727F" w:rsidP="00D00350">
      <w:pPr>
        <w:rPr>
          <w:szCs w:val="21"/>
        </w:rPr>
      </w:pPr>
    </w:p>
    <w:p w14:paraId="3326A382" w14:textId="0C4DEAC3" w:rsidR="003112F5" w:rsidRPr="004B6274" w:rsidRDefault="001D1585" w:rsidP="001D1585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3. </w:t>
      </w:r>
      <w:r w:rsidR="003112F5">
        <w:rPr>
          <w:rFonts w:ascii="Times New Roman" w:eastAsiaTheme="majorEastAsia" w:hAnsi="Times New Roman" w:cs="Times New Roman"/>
          <w:b/>
          <w:sz w:val="24"/>
          <w:szCs w:val="24"/>
        </w:rPr>
        <w:t>Results</w:t>
      </w:r>
    </w:p>
    <w:p w14:paraId="05CB420B" w14:textId="0335B802" w:rsidR="00CE3D9B" w:rsidRPr="003112F5" w:rsidRDefault="003112F5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AC41C8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E3D9B" w:rsidRPr="003112F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1B1472F" w14:textId="77777777" w:rsidR="0018727F" w:rsidRPr="009D1FF3" w:rsidRDefault="0018727F" w:rsidP="00D00350">
      <w:pPr>
        <w:rPr>
          <w:szCs w:val="21"/>
        </w:rPr>
      </w:pPr>
    </w:p>
    <w:p w14:paraId="574631BF" w14:textId="0B42EFC5" w:rsidR="00DE04FC" w:rsidRDefault="008910A5" w:rsidP="002E2A3E">
      <w:pPr>
        <w:pStyle w:val="a8"/>
        <w:jc w:val="left"/>
        <w:rPr>
          <w:rFonts w:ascii="Times New Roman" w:eastAsiaTheme="majorEastAsia" w:hAnsi="Times New Roman" w:cs="Times New Roman"/>
        </w:rPr>
      </w:pPr>
      <w:r w:rsidRPr="008910A5">
        <w:rPr>
          <w:rFonts w:ascii="Times New Roman" w:eastAsiaTheme="majorEastAsia" w:hAnsi="Times New Roman" w:cs="Times New Roman"/>
        </w:rPr>
        <w:t>Table 2</w:t>
      </w:r>
    </w:p>
    <w:p w14:paraId="6904AFD6" w14:textId="1E4EFCD5" w:rsidR="00CE3D9B" w:rsidRPr="00DE04FC" w:rsidRDefault="00CE3D9B" w:rsidP="002E2A3E">
      <w:pPr>
        <w:pStyle w:val="a8"/>
        <w:jc w:val="left"/>
        <w:rPr>
          <w:rFonts w:ascii="Times New Roman" w:eastAsiaTheme="majorEastAsia" w:hAnsi="Times New Roman" w:cs="Times New Roman"/>
          <w:i/>
        </w:rPr>
      </w:pPr>
      <w:r w:rsidRPr="00DE04FC">
        <w:rPr>
          <w:rFonts w:ascii="Times New Roman" w:eastAsiaTheme="majorEastAsia" w:hAnsi="Times New Roman" w:cs="Times New Roman"/>
          <w:i/>
        </w:rPr>
        <w:t>○○○○○○○○○○○○○○○○○○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75"/>
        <w:gridCol w:w="2676"/>
        <w:gridCol w:w="2446"/>
      </w:tblGrid>
      <w:tr w:rsidR="00CE3D9B" w:rsidRPr="008910A5" w14:paraId="3A8865E2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73DA95CE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203B6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52AF7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1B8E3B5F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CE3D9B" w:rsidRPr="008910A5" w14:paraId="0513BCA0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1DB955B0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18F875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009132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3FCF0C32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CE3D9B" w:rsidRPr="008910A5" w14:paraId="2868642C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6137ED29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923016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4B8EF0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45B769F3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CE3D9B" w:rsidRPr="008910A5" w14:paraId="593E0DF4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47D7BE1B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A4EEA5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640BCD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6D25ABD5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CE3D9B" w:rsidRPr="008910A5" w14:paraId="4BD0EFBC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3CAA21FB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E679F1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E0F1A2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31A2C0F3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  <w:tr w:rsidR="00CE3D9B" w:rsidRPr="008910A5" w14:paraId="0A9FB63B" w14:textId="77777777" w:rsidTr="00DE04FC"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2989E7C0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8C6C2B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1E8908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  <w:tc>
          <w:tcPr>
            <w:tcW w:w="2446" w:type="dxa"/>
            <w:tcBorders>
              <w:left w:val="single" w:sz="4" w:space="0" w:color="FFFFFF" w:themeColor="background1"/>
            </w:tcBorders>
          </w:tcPr>
          <w:p w14:paraId="767BE8D2" w14:textId="77777777" w:rsidR="00CE3D9B" w:rsidRPr="008910A5" w:rsidRDefault="00CE3D9B" w:rsidP="00DE04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10A5">
              <w:rPr>
                <w:rFonts w:ascii="Times New Roman" w:hAnsi="Times New Roman" w:cs="Times New Roman"/>
                <w:szCs w:val="21"/>
              </w:rPr>
              <w:t>○○○○</w:t>
            </w:r>
          </w:p>
        </w:tc>
      </w:tr>
    </w:tbl>
    <w:p w14:paraId="79770946" w14:textId="77777777" w:rsidR="003E1ABA" w:rsidRDefault="003E1ABA" w:rsidP="008910A5">
      <w:pPr>
        <w:ind w:firstLineChars="200" w:firstLine="507"/>
        <w:rPr>
          <w:rFonts w:ascii="Times New Roman" w:hAnsi="Times New Roman" w:cs="Times New Roman"/>
          <w:szCs w:val="21"/>
        </w:rPr>
      </w:pPr>
    </w:p>
    <w:p w14:paraId="2EB8CA87" w14:textId="79D19CBD" w:rsidR="00CE3D9B" w:rsidRPr="008910A5" w:rsidRDefault="008910A5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hAnsi="Times New Roman" w:cs="Times New Roman"/>
          <w:szCs w:val="21"/>
        </w:rPr>
        <w:t xml:space="preserve">Table 2 shows </w:t>
      </w:r>
      <w:r w:rsidR="00CE3D9B"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Times New Roman" w:eastAsia="ＭＳ Ｐ明朝" w:hAnsi="Times New Roman" w:cs="Times New Roman"/>
          <w:szCs w:val="21"/>
        </w:rPr>
        <w:t xml:space="preserve"> </w:t>
      </w:r>
      <w:r w:rsidR="00CE3D9B"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</w:t>
      </w:r>
      <w:r w:rsidR="00CE3D9B" w:rsidRPr="008910A5">
        <w:rPr>
          <w:rFonts w:ascii="Times New Roman" w:eastAsia="ＭＳ Ｐ明朝" w:hAnsi="Times New Roman" w:cs="Times New Roman"/>
          <w:szCs w:val="21"/>
        </w:rPr>
        <w:lastRenderedPageBreak/>
        <w:t>○○○○○○○○○○○○○○○○○○○○○○○○○○○○○○○○○○○○○○○○○○○○○○○○○○○○○○○○○○○</w:t>
      </w:r>
      <w:r w:rsidR="00F44466"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48A404E" w14:textId="76A0C341" w:rsidR="008237F3" w:rsidRDefault="00F44466" w:rsidP="00EC1620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4D5C2E" w:rsidRPr="008910A5">
        <w:rPr>
          <w:rFonts w:ascii="Times New Roman" w:eastAsia="ＭＳ Ｐ明朝" w:hAnsi="Times New Roman" w:cs="Times New Roman"/>
          <w:szCs w:val="21"/>
        </w:rPr>
        <w:t xml:space="preserve"> </w:t>
      </w:r>
      <w:r w:rsidR="004D5C2E" w:rsidRPr="008910A5">
        <w:rPr>
          <w:rFonts w:ascii="Times New Roman" w:hAnsi="Times New Roman" w:cs="Times New Roman"/>
          <w:szCs w:val="21"/>
        </w:rPr>
        <w:t>(Misono</w:t>
      </w:r>
      <w:r w:rsidR="00522AD1" w:rsidRPr="008910A5">
        <w:rPr>
          <w:rFonts w:ascii="Times New Roman" w:hAnsi="Times New Roman" w:cs="Times New Roman"/>
          <w:szCs w:val="21"/>
        </w:rPr>
        <w:t xml:space="preserve">, </w:t>
      </w:r>
      <w:r w:rsidR="004D5C2E" w:rsidRPr="008910A5">
        <w:rPr>
          <w:rFonts w:ascii="Times New Roman" w:hAnsi="Times New Roman" w:cs="Times New Roman"/>
          <w:szCs w:val="21"/>
        </w:rPr>
        <w:t>2007</w:t>
      </w:r>
      <w:r w:rsidR="00DE04FC">
        <w:rPr>
          <w:rFonts w:ascii="Times New Roman" w:hAnsi="Times New Roman" w:cs="Times New Roman"/>
          <w:szCs w:val="21"/>
        </w:rPr>
        <w:t>, p.</w:t>
      </w:r>
      <w:r w:rsidR="003235E5" w:rsidRPr="008910A5">
        <w:rPr>
          <w:rFonts w:ascii="Times New Roman" w:hAnsi="Times New Roman" w:cs="Times New Roman"/>
          <w:szCs w:val="21"/>
        </w:rPr>
        <w:t xml:space="preserve"> 55</w:t>
      </w:r>
      <w:r w:rsidR="004D5C2E" w:rsidRPr="008910A5">
        <w:rPr>
          <w:rFonts w:ascii="Times New Roman" w:hAnsi="Times New Roman" w:cs="Times New Roman"/>
          <w:szCs w:val="21"/>
        </w:rPr>
        <w:t>)</w:t>
      </w:r>
      <w:r w:rsidR="006E767C">
        <w:rPr>
          <w:rFonts w:ascii="Times New Roman" w:eastAsia="ＭＳ Ｐ明朝" w:hAnsi="Times New Roman" w:cs="Times New Roman" w:hint="eastAsia"/>
          <w:szCs w:val="21"/>
        </w:rPr>
        <w:t>.</w:t>
      </w:r>
    </w:p>
    <w:p w14:paraId="2C78866B" w14:textId="76C96718" w:rsidR="00F44466" w:rsidRPr="008910A5" w:rsidRDefault="00F44466" w:rsidP="00DE04FC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6C99236" w14:textId="2784FA42" w:rsidR="00D5537D" w:rsidRDefault="00D5537D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43D2838" w14:textId="39681D43" w:rsidR="004D5C2E" w:rsidRDefault="004D5C2E" w:rsidP="00F44466">
      <w:pPr>
        <w:ind w:firstLineChars="100" w:firstLine="254"/>
        <w:rPr>
          <w:szCs w:val="21"/>
        </w:rPr>
      </w:pPr>
    </w:p>
    <w:p w14:paraId="6A375739" w14:textId="3AEAECD8" w:rsidR="00DE04FC" w:rsidRPr="00DE04FC" w:rsidRDefault="00DE04FC" w:rsidP="00DE04FC">
      <w:pPr>
        <w:rPr>
          <w:rFonts w:ascii="Times New Roman" w:hAnsi="Times New Roman" w:cs="Times New Roman"/>
          <w:b/>
          <w:szCs w:val="21"/>
        </w:rPr>
      </w:pPr>
      <w:r w:rsidRPr="00DE04FC">
        <w:rPr>
          <w:rFonts w:ascii="Times New Roman" w:hAnsi="Times New Roman" w:cs="Times New Roman"/>
          <w:b/>
          <w:szCs w:val="21"/>
        </w:rPr>
        <w:t>Figure 2</w:t>
      </w:r>
    </w:p>
    <w:p w14:paraId="618CDDE7" w14:textId="563DC09B" w:rsidR="00DE04FC" w:rsidRPr="00DE04FC" w:rsidRDefault="00DE04FC" w:rsidP="00DE04FC">
      <w:pPr>
        <w:rPr>
          <w:rFonts w:ascii="Times New Roman" w:hAnsi="Times New Roman" w:cs="Times New Roman"/>
          <w:i/>
          <w:szCs w:val="21"/>
        </w:rPr>
      </w:pPr>
      <w:r w:rsidRPr="00DE04FC">
        <w:rPr>
          <w:rFonts w:ascii="Times New Roman" w:eastAsiaTheme="majorEastAsia" w:hAnsi="Times New Roman" w:cs="Times New Roman"/>
          <w:i/>
        </w:rPr>
        <w:t>○○○○○○○○○○○○○○○○○○○○○</w:t>
      </w:r>
    </w:p>
    <w:p w14:paraId="293CAA3C" w14:textId="77777777" w:rsidR="008C17F4" w:rsidRDefault="008C17F4" w:rsidP="008C17F4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711AE6B3" wp14:editId="30115697">
            <wp:extent cx="6120130" cy="3155950"/>
            <wp:effectExtent l="0" t="0" r="127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スクリーンショット 2019-03-26 17.54.0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918F" w14:textId="77777777" w:rsidR="008C17F4" w:rsidRPr="008C17F4" w:rsidRDefault="008C17F4" w:rsidP="008C17F4">
      <w:pPr>
        <w:rPr>
          <w:szCs w:val="21"/>
        </w:rPr>
      </w:pPr>
    </w:p>
    <w:p w14:paraId="5DBDF6E2" w14:textId="1A1B693B" w:rsidR="00F44466" w:rsidRPr="008910A5" w:rsidRDefault="008910A5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 xml:space="preserve">Figure 2 illustrates </w:t>
      </w:r>
      <w:r w:rsidR="00F44466"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</w:t>
      </w:r>
      <w:r>
        <w:rPr>
          <w:rFonts w:ascii="Times New Roman" w:eastAsia="ＭＳ Ｐ明朝" w:hAnsi="Times New Roman" w:cs="Times New Roman"/>
          <w:szCs w:val="21"/>
        </w:rPr>
        <w:t xml:space="preserve"> </w:t>
      </w:r>
      <w:r w:rsidR="00F44466"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</w:t>
      </w:r>
    </w:p>
    <w:p w14:paraId="5BB5376F" w14:textId="77777777" w:rsidR="00F44466" w:rsidRPr="008910A5" w:rsidRDefault="00F44466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</w:p>
    <w:p w14:paraId="521C766A" w14:textId="77777777" w:rsidR="008C17F4" w:rsidRPr="008910A5" w:rsidRDefault="008C17F4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F7993A" w14:textId="3B5946B6" w:rsidR="008C17F4" w:rsidRPr="008910A5" w:rsidRDefault="008C17F4" w:rsidP="008910A5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DBDFBF2" w14:textId="77777777" w:rsidR="00F44466" w:rsidRPr="00CE3D9B" w:rsidRDefault="00F44466" w:rsidP="00F44466">
      <w:pPr>
        <w:rPr>
          <w:szCs w:val="21"/>
        </w:rPr>
      </w:pPr>
    </w:p>
    <w:p w14:paraId="3C773D65" w14:textId="5005D6EF" w:rsidR="00263F31" w:rsidRPr="007E0558" w:rsidRDefault="001D1585" w:rsidP="001D1585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4. </w:t>
      </w:r>
      <w:r w:rsidR="007E0558" w:rsidRPr="007E0558">
        <w:rPr>
          <w:rFonts w:ascii="Times New Roman" w:eastAsiaTheme="majorEastAsia" w:hAnsi="Times New Roman" w:cs="Times New Roman" w:hint="eastAsia"/>
          <w:b/>
          <w:sz w:val="24"/>
          <w:szCs w:val="24"/>
        </w:rPr>
        <w:t>D</w:t>
      </w:r>
      <w:r w:rsidR="007E0558" w:rsidRPr="007E0558">
        <w:rPr>
          <w:rFonts w:ascii="Times New Roman" w:eastAsiaTheme="majorEastAsia" w:hAnsi="Times New Roman" w:cs="Times New Roman"/>
          <w:b/>
          <w:sz w:val="24"/>
          <w:szCs w:val="24"/>
        </w:rPr>
        <w:t>iscussion</w:t>
      </w:r>
    </w:p>
    <w:p w14:paraId="1FA20D47" w14:textId="26E4312A" w:rsidR="007E0558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622DA0D" w14:textId="77777777" w:rsidR="007E0558" w:rsidRPr="008910A5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213FDF7" w14:textId="77777777" w:rsidR="007E0558" w:rsidRPr="008910A5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36F49CD" w14:textId="77777777" w:rsidR="0018727F" w:rsidRDefault="0018727F" w:rsidP="00D00350">
      <w:pPr>
        <w:rPr>
          <w:szCs w:val="21"/>
        </w:rPr>
      </w:pPr>
    </w:p>
    <w:p w14:paraId="3F6F289F" w14:textId="27ACF68A" w:rsidR="00263F31" w:rsidRPr="007E0558" w:rsidRDefault="001D1585" w:rsidP="001D1585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5. </w:t>
      </w:r>
      <w:r w:rsidR="007E0558" w:rsidRPr="007E0558">
        <w:rPr>
          <w:rFonts w:ascii="Times New Roman" w:eastAsiaTheme="majorEastAsia" w:hAnsi="Times New Roman" w:cs="Times New Roman"/>
          <w:b/>
          <w:sz w:val="24"/>
          <w:szCs w:val="24"/>
        </w:rPr>
        <w:t>Conclusion</w:t>
      </w:r>
    </w:p>
    <w:p w14:paraId="0EDC82D4" w14:textId="77777777" w:rsidR="007E0558" w:rsidRPr="008910A5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C93C7EC" w14:textId="1B0F7AE6" w:rsidR="007E0558" w:rsidRPr="007E0558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697876" w14:textId="77777777" w:rsidR="007E0558" w:rsidRPr="008910A5" w:rsidRDefault="007E0558" w:rsidP="007E0558">
      <w:pPr>
        <w:ind w:firstLineChars="200" w:firstLine="507"/>
        <w:rPr>
          <w:rFonts w:ascii="Times New Roman" w:eastAsia="ＭＳ Ｐ明朝" w:hAnsi="Times New Roman" w:cs="Times New Roman"/>
          <w:szCs w:val="21"/>
        </w:rPr>
      </w:pPr>
      <w:r w:rsidRPr="008910A5">
        <w:rPr>
          <w:rFonts w:ascii="Times New Roman" w:eastAsia="ＭＳ Ｐ明朝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B2A1B12" w14:textId="77777777" w:rsidR="008B74C2" w:rsidRPr="004D5C2E" w:rsidRDefault="008B74C2" w:rsidP="00D00350">
      <w:pPr>
        <w:rPr>
          <w:szCs w:val="21"/>
        </w:rPr>
      </w:pPr>
    </w:p>
    <w:p w14:paraId="595D4233" w14:textId="495681B1" w:rsidR="004D5C2E" w:rsidRPr="002E2A3E" w:rsidRDefault="007E0558" w:rsidP="001D1585">
      <w:pPr>
        <w:jc w:val="left"/>
        <w:rPr>
          <w:rFonts w:ascii="Times New Roman" w:eastAsia="ＭＳ Ｐ明朝" w:hAnsi="Times New Roman" w:cs="Times New Roman"/>
          <w:b/>
          <w:sz w:val="24"/>
          <w:szCs w:val="24"/>
        </w:rPr>
      </w:pPr>
      <w:r w:rsidRPr="002E2A3E">
        <w:rPr>
          <w:rFonts w:ascii="Times New Roman" w:eastAsia="ＭＳ Ｐ明朝" w:hAnsi="Times New Roman" w:cs="Times New Roman"/>
          <w:b/>
          <w:sz w:val="24"/>
          <w:szCs w:val="24"/>
        </w:rPr>
        <w:t>References</w:t>
      </w:r>
    </w:p>
    <w:p w14:paraId="69C1955D" w14:textId="44DEA22D" w:rsidR="008B74C2" w:rsidRPr="00560FDE" w:rsidRDefault="00AC4ED3" w:rsidP="00AC4ED3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commentRangeStart w:id="13"/>
      <w:r w:rsidRPr="00AC4ED3">
        <w:rPr>
          <w:rFonts w:ascii="Times New Roman" w:eastAsia="ＭＳ Ｐ明朝" w:hAnsi="Times New Roman" w:cs="Times New Roman"/>
          <w:szCs w:val="21"/>
        </w:rPr>
        <w:t xml:space="preserve">Collins, B., Mees, I. M., &amp; Carley, P. (2019). </w:t>
      </w:r>
      <w:r w:rsidRPr="00AC4ED3">
        <w:rPr>
          <w:rFonts w:ascii="Times New Roman" w:eastAsia="ＭＳ Ｐ明朝" w:hAnsi="Times New Roman" w:cs="Times New Roman"/>
          <w:i/>
          <w:szCs w:val="21"/>
        </w:rPr>
        <w:t>Practical English phonetics and phonology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 w:rsidRPr="00AC4ED3">
        <w:rPr>
          <w:rFonts w:ascii="Times New Roman" w:eastAsia="ＭＳ Ｐ明朝" w:hAnsi="Times New Roman" w:cs="Times New Roman"/>
          <w:szCs w:val="21"/>
        </w:rPr>
        <w:t>(4th ed.). London: Routledge.</w:t>
      </w:r>
    </w:p>
    <w:p w14:paraId="428BEDC5" w14:textId="68A324AA" w:rsidR="008B74C2" w:rsidRPr="00560FDE" w:rsidRDefault="008B74C2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 w:rsidRPr="00560FDE">
        <w:rPr>
          <w:rFonts w:ascii="Times New Roman" w:eastAsia="ＭＳ Ｐ明朝" w:hAnsi="Times New Roman" w:cs="Times New Roman"/>
          <w:szCs w:val="21"/>
        </w:rPr>
        <w:t>Date, T. (2005). The intelligibility of Singapore English from a Japanese perspective. In D. Deterding, A. Bro</w:t>
      </w:r>
      <w:r w:rsidR="00904118">
        <w:rPr>
          <w:rFonts w:ascii="Times New Roman" w:eastAsia="ＭＳ Ｐ明朝" w:hAnsi="Times New Roman" w:cs="Times New Roman"/>
          <w:szCs w:val="21"/>
        </w:rPr>
        <w:t>wn</w:t>
      </w:r>
      <w:r w:rsidRPr="00560FDE">
        <w:rPr>
          <w:rFonts w:ascii="Times New Roman" w:eastAsia="ＭＳ Ｐ明朝" w:hAnsi="Times New Roman" w:cs="Times New Roman"/>
          <w:szCs w:val="21"/>
        </w:rPr>
        <w:t xml:space="preserve"> &amp; L. E. Ling (Eds.), 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English in Singapore: Phonetic </w:t>
      </w:r>
      <w:r w:rsidR="002E2A3E">
        <w:rPr>
          <w:rFonts w:ascii="Times New Roman" w:eastAsia="ＭＳ Ｐ明朝" w:hAnsi="Times New Roman" w:cs="Times New Roman"/>
          <w:i/>
          <w:szCs w:val="21"/>
        </w:rPr>
        <w:t>r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esearch on </w:t>
      </w:r>
      <w:r w:rsidR="002E2A3E">
        <w:rPr>
          <w:rFonts w:ascii="Times New Roman" w:eastAsia="ＭＳ Ｐ明朝" w:hAnsi="Times New Roman" w:cs="Times New Roman"/>
          <w:i/>
          <w:szCs w:val="21"/>
        </w:rPr>
        <w:t>c</w:t>
      </w:r>
      <w:r w:rsidRPr="00560FDE">
        <w:rPr>
          <w:rFonts w:ascii="Times New Roman" w:eastAsia="ＭＳ Ｐ明朝" w:hAnsi="Times New Roman" w:cs="Times New Roman"/>
          <w:i/>
          <w:szCs w:val="21"/>
        </w:rPr>
        <w:t>orpus</w:t>
      </w:r>
      <w:r w:rsidRPr="00560FDE">
        <w:rPr>
          <w:rFonts w:ascii="Times New Roman" w:eastAsia="ＭＳ Ｐ明朝" w:hAnsi="Times New Roman" w:cs="Times New Roman"/>
          <w:szCs w:val="21"/>
        </w:rPr>
        <w:t xml:space="preserve"> (pp. 173–183). </w:t>
      </w:r>
      <w:r w:rsidR="00973CC8">
        <w:rPr>
          <w:rFonts w:ascii="Times New Roman" w:eastAsia="ＭＳ Ｐ明朝" w:hAnsi="Times New Roman" w:cs="Times New Roman"/>
          <w:szCs w:val="21"/>
        </w:rPr>
        <w:t xml:space="preserve">Singapore: </w:t>
      </w:r>
      <w:r w:rsidRPr="00560FDE">
        <w:rPr>
          <w:rFonts w:ascii="Times New Roman" w:eastAsia="ＭＳ Ｐ明朝" w:hAnsi="Times New Roman" w:cs="Times New Roman"/>
          <w:szCs w:val="21"/>
        </w:rPr>
        <w:t>McGraw-Hill Asia.</w:t>
      </w:r>
    </w:p>
    <w:p w14:paraId="0D2D885E" w14:textId="2C7E6B30" w:rsidR="008B74C2" w:rsidRDefault="007E0558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J</w:t>
      </w:r>
      <w:r>
        <w:rPr>
          <w:rFonts w:ascii="Times New Roman" w:eastAsia="ＭＳ Ｐ明朝" w:hAnsi="Times New Roman" w:cs="Times New Roman"/>
          <w:szCs w:val="21"/>
        </w:rPr>
        <w:t>oto, A.</w:t>
      </w:r>
      <w:r w:rsidR="008B74C2" w:rsidRPr="00560FDE">
        <w:rPr>
          <w:rFonts w:ascii="Times New Roman" w:eastAsia="ＭＳ Ｐ明朝" w:hAnsi="Times New Roman" w:cs="Times New Roman"/>
          <w:szCs w:val="21"/>
        </w:rPr>
        <w:t xml:space="preserve"> (2011). </w:t>
      </w:r>
      <w:r>
        <w:rPr>
          <w:rFonts w:ascii="Times New Roman" w:eastAsia="ＭＳ Ｐ明朝" w:hAnsi="Times New Roman" w:cs="Times New Roman"/>
          <w:szCs w:val="21"/>
        </w:rPr>
        <w:t>Nihongo washa no eigo onchokaku no meiryodo to onkyoteki tokucho [</w:t>
      </w:r>
      <w:r w:rsidRPr="007E0558">
        <w:rPr>
          <w:rFonts w:ascii="Times New Roman" w:eastAsia="ＭＳ Ｐ明朝" w:hAnsi="Times New Roman" w:cs="Times New Roman"/>
          <w:szCs w:val="21"/>
        </w:rPr>
        <w:t>The intelligibility and the acoustic features of the English nucleus produced by native speakers of Japanese</w:t>
      </w:r>
      <w:r>
        <w:rPr>
          <w:rFonts w:ascii="Times New Roman" w:eastAsia="ＭＳ Ｐ明朝" w:hAnsi="Times New Roman" w:cs="Times New Roman"/>
          <w:szCs w:val="21"/>
        </w:rPr>
        <w:t>]</w:t>
      </w:r>
      <w:r w:rsidR="00AC2853">
        <w:rPr>
          <w:rFonts w:ascii="Times New Roman" w:eastAsia="ＭＳ Ｐ明朝" w:hAnsi="Times New Roman" w:cs="Times New Roman"/>
          <w:szCs w:val="21"/>
        </w:rPr>
        <w:t>.</w:t>
      </w:r>
      <w:r>
        <w:rPr>
          <w:rFonts w:ascii="Times New Roman" w:eastAsia="ＭＳ Ｐ明朝" w:hAnsi="Times New Roman" w:cs="Times New Roman"/>
          <w:szCs w:val="21"/>
        </w:rPr>
        <w:t xml:space="preserve"> </w:t>
      </w:r>
      <w:r w:rsidRPr="007E0558">
        <w:rPr>
          <w:rFonts w:ascii="Times New Roman" w:eastAsia="ＭＳ Ｐ明朝" w:hAnsi="Times New Roman" w:cs="Times New Roman"/>
          <w:i/>
          <w:szCs w:val="21"/>
        </w:rPr>
        <w:t xml:space="preserve">Eigo </w:t>
      </w:r>
      <w:r w:rsidR="00904118">
        <w:rPr>
          <w:rFonts w:ascii="Times New Roman" w:eastAsia="ＭＳ Ｐ明朝" w:hAnsi="Times New Roman" w:cs="Times New Roman"/>
          <w:i/>
          <w:szCs w:val="21"/>
        </w:rPr>
        <w:t>O</w:t>
      </w:r>
      <w:r w:rsidRPr="007E0558">
        <w:rPr>
          <w:rFonts w:ascii="Times New Roman" w:eastAsia="ＭＳ Ｐ明朝" w:hAnsi="Times New Roman" w:cs="Times New Roman"/>
          <w:i/>
          <w:szCs w:val="21"/>
        </w:rPr>
        <w:t>nseigaku</w:t>
      </w:r>
      <w:r>
        <w:rPr>
          <w:rFonts w:ascii="Times New Roman" w:eastAsia="ＭＳ Ｐ明朝" w:hAnsi="Times New Roman" w:cs="Times New Roman"/>
          <w:szCs w:val="21"/>
        </w:rPr>
        <w:t xml:space="preserve"> [English </w:t>
      </w:r>
      <w:r w:rsidR="00904118">
        <w:rPr>
          <w:rFonts w:ascii="Times New Roman" w:eastAsia="ＭＳ Ｐ明朝" w:hAnsi="Times New Roman" w:cs="Times New Roman"/>
          <w:szCs w:val="21"/>
        </w:rPr>
        <w:t>P</w:t>
      </w:r>
      <w:r>
        <w:rPr>
          <w:rFonts w:ascii="Times New Roman" w:eastAsia="ＭＳ Ｐ明朝" w:hAnsi="Times New Roman" w:cs="Times New Roman"/>
          <w:szCs w:val="21"/>
        </w:rPr>
        <w:t>honetics]</w:t>
      </w:r>
      <w:r w:rsidRPr="00560FDE">
        <w:rPr>
          <w:rFonts w:ascii="Times New Roman" w:eastAsia="ＭＳ Ｐ明朝" w:hAnsi="Times New Roman" w:cs="Times New Roman"/>
          <w:szCs w:val="21"/>
        </w:rPr>
        <w:t xml:space="preserve"> 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14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・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15</w:t>
      </w:r>
      <w:r w:rsidR="008B74C2" w:rsidRPr="00560FDE">
        <w:rPr>
          <w:rFonts w:ascii="Times New Roman" w:eastAsia="ＭＳ Ｐ明朝" w:hAnsi="Times New Roman" w:cs="Times New Roman"/>
          <w:szCs w:val="21"/>
        </w:rPr>
        <w:t>，</w:t>
      </w:r>
      <w:r w:rsidR="008B74C2" w:rsidRPr="00560FDE">
        <w:rPr>
          <w:rFonts w:ascii="Times New Roman" w:eastAsia="ＭＳ Ｐ明朝" w:hAnsi="Times New Roman" w:cs="Times New Roman"/>
          <w:szCs w:val="21"/>
        </w:rPr>
        <w:t>209–221.</w:t>
      </w:r>
    </w:p>
    <w:p w14:paraId="08E2E017" w14:textId="60F6A412" w:rsidR="00A15AF7" w:rsidRPr="00560FDE" w:rsidRDefault="00A15AF7" w:rsidP="00A15AF7">
      <w:pPr>
        <w:ind w:left="761" w:hangingChars="300" w:hanging="761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lastRenderedPageBreak/>
        <w:t xml:space="preserve">Kubo, M., Kanamori, T., </w:t>
      </w:r>
      <w:r>
        <w:rPr>
          <w:rFonts w:ascii="Times New Roman" w:eastAsia="ＭＳ Ｐ明朝" w:hAnsi="Times New Roman" w:cs="Times New Roman" w:hint="eastAsia"/>
          <w:szCs w:val="21"/>
        </w:rPr>
        <w:t>&amp;</w:t>
      </w:r>
      <w:r>
        <w:rPr>
          <w:rFonts w:ascii="Times New Roman" w:eastAsia="ＭＳ Ｐ明朝" w:hAnsi="Times New Roman" w:cs="Times New Roman"/>
          <w:szCs w:val="21"/>
        </w:rPr>
        <w:t xml:space="preserve"> Nakayama, A.</w:t>
      </w:r>
      <w:r w:rsidRPr="002035BA">
        <w:rPr>
          <w:rFonts w:ascii="Times New Roman" w:eastAsia="ＭＳ Ｐ明朝" w:hAnsi="Times New Roman" w:cs="Times New Roman" w:hint="eastAsia"/>
          <w:szCs w:val="21"/>
          <w:shd w:val="pct15" w:color="auto" w:fill="FFFFFF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(2012).</w:t>
      </w:r>
      <w:r w:rsidRPr="002035BA">
        <w:rPr>
          <w:rFonts w:ascii="Times New Roman" w:eastAsia="ＭＳ Ｐ明朝" w:hAnsi="Times New Roman" w:cs="Times New Roman"/>
          <w:szCs w:val="21"/>
          <w:shd w:val="pct15" w:color="auto" w:fill="FFFFFF"/>
        </w:rPr>
        <w:t xml:space="preserve"> </w:t>
      </w:r>
      <w:r>
        <w:rPr>
          <w:rFonts w:ascii="Times New Roman" w:eastAsia="ＭＳ Ｐ明朝" w:hAnsi="Times New Roman" w:cs="Times New Roman"/>
          <w:szCs w:val="21"/>
          <w:shd w:val="pct15" w:color="auto" w:fill="FFFFFF"/>
        </w:rPr>
        <w:t xml:space="preserve">ICT wo riyo shita tokubetsu-shien-gakkyu ni okeru gaikokugo-katsudo [ICT assisted Foreign Language Activities for special need education classes]. </w:t>
      </w:r>
      <w:r w:rsidRPr="00A15AF7">
        <w:rPr>
          <w:rFonts w:ascii="Times New Roman" w:eastAsia="ＭＳ Ｐ明朝" w:hAnsi="Times New Roman" w:cs="Times New Roman"/>
          <w:i/>
          <w:szCs w:val="21"/>
          <w:shd w:val="pct15" w:color="auto" w:fill="FFFFFF"/>
        </w:rPr>
        <w:t>Shogakko Eigokyoiku Gakkaishi</w:t>
      </w:r>
      <w:r w:rsidRPr="00A15AF7">
        <w:rPr>
          <w:rFonts w:ascii="Times New Roman" w:eastAsia="ＭＳ Ｐ明朝" w:hAnsi="Times New Roman" w:cs="Times New Roman" w:hint="eastAsia"/>
          <w:i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[JES Journal]</w:t>
      </w:r>
      <w:r w:rsidRPr="00F559F0">
        <w:rPr>
          <w:rFonts w:ascii="Times New Roman" w:eastAsia="ＭＳ Ｐ明朝" w:hAnsi="Times New Roman" w:cs="Times New Roman" w:hint="eastAsia"/>
          <w:szCs w:val="21"/>
          <w:shd w:val="pct15" w:color="auto" w:fill="FFFFFF"/>
        </w:rPr>
        <w:t xml:space="preserve"> </w:t>
      </w:r>
      <w:r>
        <w:rPr>
          <w:rFonts w:ascii="Times New Roman" w:eastAsia="ＭＳ Ｐ明朝" w:hAnsi="Times New Roman" w:cs="Times New Roman"/>
          <w:i/>
          <w:szCs w:val="21"/>
        </w:rPr>
        <w:t>12</w:t>
      </w:r>
      <w:r>
        <w:rPr>
          <w:rFonts w:ascii="Times New Roman" w:eastAsia="ＭＳ Ｐ明朝" w:hAnsi="Times New Roman" w:cs="Times New Roman" w:hint="eastAsia"/>
          <w:szCs w:val="21"/>
        </w:rPr>
        <w:t>,</w:t>
      </w:r>
      <w:r w:rsidRPr="00126F55">
        <w:rPr>
          <w:rFonts w:ascii="Times New Roman" w:eastAsia="ＭＳ Ｐ明朝" w:hAnsi="Times New Roman" w:cs="Times New Roman"/>
          <w:szCs w:val="21"/>
          <w:shd w:val="pct15" w:color="auto" w:fill="FFFFFF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4</w:t>
      </w:r>
      <w:r w:rsidRPr="00560FDE">
        <w:rPr>
          <w:rFonts w:ascii="Times New Roman" w:eastAsia="ＭＳ Ｐ明朝" w:hAnsi="Times New Roman" w:cs="Times New Roman"/>
          <w:szCs w:val="21"/>
        </w:rPr>
        <w:t>–18.</w:t>
      </w:r>
      <w:r w:rsidRPr="002035BA">
        <w:rPr>
          <w:rFonts w:ascii="Times New Roman" w:eastAsia="ＭＳ Ｐ明朝" w:hAnsi="Times New Roman" w:cs="Times New Roman"/>
          <w:szCs w:val="21"/>
          <w:shd w:val="pct15" w:color="auto" w:fill="FFFFFF"/>
        </w:rPr>
        <w:t xml:space="preserve"> </w:t>
      </w:r>
      <w:r w:rsidRPr="00F559F0">
        <w:rPr>
          <w:rFonts w:ascii="Times New Roman" w:eastAsia="ＭＳ Ｐ明朝" w:hAnsi="Times New Roman" w:cs="Times New Roman"/>
          <w:szCs w:val="21"/>
        </w:rPr>
        <w:t>http://</w:t>
      </w:r>
      <w:r>
        <w:rPr>
          <w:rFonts w:ascii="Times New Roman" w:eastAsia="ＭＳ Ｐ明朝" w:hAnsi="Times New Roman" w:cs="Times New Roman"/>
          <w:szCs w:val="21"/>
        </w:rPr>
        <w:t>doi.org/10.20597/jesjournal.12.0_4</w:t>
      </w:r>
    </w:p>
    <w:p w14:paraId="73DEE1E5" w14:textId="4B758ABB" w:rsidR="00AC4EDB" w:rsidRPr="002E2A3E" w:rsidRDefault="00AC4EDB" w:rsidP="002E2A3E">
      <w:pPr>
        <w:ind w:left="507" w:hangingChars="200" w:hanging="507"/>
        <w:rPr>
          <w:rFonts w:ascii="Times New Roman" w:eastAsia="ＭＳ Ｐ明朝" w:hAnsi="Times New Roman" w:cs="Times New Roman"/>
          <w:i/>
          <w:szCs w:val="21"/>
        </w:rPr>
      </w:pPr>
      <w:r w:rsidRPr="00560FDE">
        <w:rPr>
          <w:rFonts w:ascii="Times New Roman" w:eastAsia="ＭＳ Ｐ明朝" w:hAnsi="Times New Roman" w:cs="Times New Roman"/>
          <w:szCs w:val="21"/>
        </w:rPr>
        <w:t xml:space="preserve">Lindsey, G. (1990). Quantity and quality in British and American vowel systems. In S. Ramsaran (Ed.), 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Studies in the </w:t>
      </w:r>
      <w:r w:rsidR="002E2A3E">
        <w:rPr>
          <w:rFonts w:ascii="Times New Roman" w:eastAsia="ＭＳ Ｐ明朝" w:hAnsi="Times New Roman" w:cs="Times New Roman"/>
          <w:i/>
          <w:szCs w:val="21"/>
        </w:rPr>
        <w:t>p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ronunciation of English: A </w:t>
      </w:r>
      <w:r w:rsidR="002E2A3E">
        <w:rPr>
          <w:rFonts w:ascii="Times New Roman" w:eastAsia="ＭＳ Ｐ明朝" w:hAnsi="Times New Roman" w:cs="Times New Roman"/>
          <w:i/>
          <w:szCs w:val="21"/>
        </w:rPr>
        <w:t>c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ommemorative </w:t>
      </w:r>
      <w:r w:rsidR="002E2A3E">
        <w:rPr>
          <w:rFonts w:ascii="Times New Roman" w:eastAsia="ＭＳ Ｐ明朝" w:hAnsi="Times New Roman" w:cs="Times New Roman"/>
          <w:i/>
          <w:szCs w:val="21"/>
        </w:rPr>
        <w:t>v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olume in </w:t>
      </w:r>
      <w:r w:rsidR="002E2A3E">
        <w:rPr>
          <w:rFonts w:ascii="Times New Roman" w:eastAsia="ＭＳ Ｐ明朝" w:hAnsi="Times New Roman" w:cs="Times New Roman"/>
          <w:i/>
          <w:szCs w:val="21"/>
        </w:rPr>
        <w:t>h</w:t>
      </w:r>
      <w:r w:rsidRPr="00560FDE">
        <w:rPr>
          <w:rFonts w:ascii="Times New Roman" w:eastAsia="ＭＳ Ｐ明朝" w:hAnsi="Times New Roman" w:cs="Times New Roman"/>
          <w:i/>
          <w:szCs w:val="21"/>
        </w:rPr>
        <w:t>onour of A.C. Gimson</w:t>
      </w:r>
      <w:r w:rsidRPr="00560FDE">
        <w:rPr>
          <w:rFonts w:ascii="Times New Roman" w:eastAsia="ＭＳ Ｐ明朝" w:hAnsi="Times New Roman" w:cs="Times New Roman"/>
          <w:szCs w:val="21"/>
        </w:rPr>
        <w:t xml:space="preserve">, 106–118. </w:t>
      </w:r>
      <w:r w:rsidR="00973CC8">
        <w:rPr>
          <w:rFonts w:ascii="Times New Roman" w:eastAsia="ＭＳ Ｐ明朝" w:hAnsi="Times New Roman" w:cs="Times New Roman"/>
          <w:szCs w:val="21"/>
        </w:rPr>
        <w:t xml:space="preserve">London: </w:t>
      </w:r>
      <w:r w:rsidRPr="00560FDE">
        <w:rPr>
          <w:rFonts w:ascii="Times New Roman" w:eastAsia="ＭＳ Ｐ明朝" w:hAnsi="Times New Roman" w:cs="Times New Roman"/>
          <w:szCs w:val="21"/>
        </w:rPr>
        <w:t>Routledge.</w:t>
      </w:r>
    </w:p>
    <w:p w14:paraId="26D543E9" w14:textId="3CEA5AC0" w:rsidR="008B74C2" w:rsidRPr="00560FDE" w:rsidRDefault="008B74C2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 w:rsidRPr="00560FDE">
        <w:rPr>
          <w:rFonts w:ascii="Times New Roman" w:eastAsia="ＭＳ Ｐ明朝" w:hAnsi="Times New Roman" w:cs="Times New Roman"/>
          <w:szCs w:val="21"/>
        </w:rPr>
        <w:t xml:space="preserve">Misono, K. (2007). 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Vowel </w:t>
      </w:r>
      <w:r w:rsidR="007E0558">
        <w:rPr>
          <w:rFonts w:ascii="Times New Roman" w:eastAsia="ＭＳ Ｐ明朝" w:hAnsi="Times New Roman" w:cs="Times New Roman"/>
          <w:i/>
          <w:szCs w:val="21"/>
        </w:rPr>
        <w:t>s</w:t>
      </w:r>
      <w:r w:rsidRPr="00560FDE">
        <w:rPr>
          <w:rFonts w:ascii="Times New Roman" w:eastAsia="ＭＳ Ｐ明朝" w:hAnsi="Times New Roman" w:cs="Times New Roman" w:hint="eastAsia"/>
          <w:i/>
          <w:szCs w:val="21"/>
        </w:rPr>
        <w:t>p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ace in English: Regional </w:t>
      </w:r>
      <w:r w:rsidR="007E0558">
        <w:rPr>
          <w:rFonts w:ascii="Times New Roman" w:eastAsia="ＭＳ Ｐ明朝" w:hAnsi="Times New Roman" w:cs="Times New Roman"/>
          <w:i/>
          <w:szCs w:val="21"/>
        </w:rPr>
        <w:t>v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ariants and </w:t>
      </w:r>
      <w:r w:rsidR="007E0558">
        <w:rPr>
          <w:rFonts w:ascii="Times New Roman" w:eastAsia="ＭＳ Ｐ明朝" w:hAnsi="Times New Roman" w:cs="Times New Roman"/>
          <w:i/>
          <w:szCs w:val="21"/>
        </w:rPr>
        <w:t>t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heir </w:t>
      </w:r>
      <w:r w:rsidR="007E0558">
        <w:rPr>
          <w:rFonts w:ascii="Times New Roman" w:eastAsia="ＭＳ Ｐ明朝" w:hAnsi="Times New Roman" w:cs="Times New Roman"/>
          <w:i/>
          <w:szCs w:val="21"/>
        </w:rPr>
        <w:t>p</w:t>
      </w:r>
      <w:r w:rsidRPr="00560FDE">
        <w:rPr>
          <w:rFonts w:ascii="Times New Roman" w:eastAsia="ＭＳ Ｐ明朝" w:hAnsi="Times New Roman" w:cs="Times New Roman"/>
          <w:i/>
          <w:szCs w:val="21"/>
        </w:rPr>
        <w:t xml:space="preserve">erception by Japanese </w:t>
      </w:r>
      <w:r w:rsidR="007E0558">
        <w:rPr>
          <w:rFonts w:ascii="Times New Roman" w:eastAsia="ＭＳ Ｐ明朝" w:hAnsi="Times New Roman" w:cs="Times New Roman"/>
          <w:i/>
          <w:szCs w:val="21"/>
        </w:rPr>
        <w:t>l</w:t>
      </w:r>
      <w:r w:rsidRPr="00560FDE">
        <w:rPr>
          <w:rFonts w:ascii="Times New Roman" w:eastAsia="ＭＳ Ｐ明朝" w:hAnsi="Times New Roman" w:cs="Times New Roman"/>
          <w:i/>
          <w:szCs w:val="21"/>
        </w:rPr>
        <w:t>earners of English</w:t>
      </w:r>
      <w:r w:rsidRPr="00560FDE">
        <w:rPr>
          <w:rFonts w:ascii="Times New Roman" w:eastAsia="ＭＳ Ｐ明朝" w:hAnsi="Times New Roman" w:cs="Times New Roman"/>
          <w:szCs w:val="21"/>
        </w:rPr>
        <w:t xml:space="preserve">. </w:t>
      </w:r>
      <w:r w:rsidR="00973CC8">
        <w:rPr>
          <w:rFonts w:ascii="Times New Roman" w:eastAsia="ＭＳ Ｐ明朝" w:hAnsi="Times New Roman" w:cs="Times New Roman"/>
          <w:szCs w:val="21"/>
        </w:rPr>
        <w:t xml:space="preserve">Tokyo: </w:t>
      </w:r>
      <w:r w:rsidRPr="00560FDE">
        <w:rPr>
          <w:rFonts w:ascii="Times New Roman" w:eastAsia="ＭＳ Ｐ明朝" w:hAnsi="Times New Roman" w:cs="Times New Roman"/>
          <w:szCs w:val="21"/>
        </w:rPr>
        <w:t>Hokusei</w:t>
      </w:r>
      <w:r w:rsidR="00904118">
        <w:rPr>
          <w:rFonts w:ascii="Times New Roman" w:eastAsia="ＭＳ Ｐ明朝" w:hAnsi="Times New Roman" w:cs="Times New Roman"/>
          <w:szCs w:val="21"/>
        </w:rPr>
        <w:t>-</w:t>
      </w:r>
      <w:r w:rsidRPr="00560FDE">
        <w:rPr>
          <w:rFonts w:ascii="Times New Roman" w:eastAsia="ＭＳ Ｐ明朝" w:hAnsi="Times New Roman" w:cs="Times New Roman"/>
          <w:szCs w:val="21"/>
        </w:rPr>
        <w:t>do.</w:t>
      </w:r>
    </w:p>
    <w:p w14:paraId="5E9AF93D" w14:textId="26BECDC1" w:rsidR="008B74C2" w:rsidRPr="00560FDE" w:rsidRDefault="007E0558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M</w:t>
      </w:r>
      <w:r>
        <w:rPr>
          <w:rFonts w:ascii="Times New Roman" w:eastAsia="ＭＳ Ｐ明朝" w:hAnsi="Times New Roman" w:cs="Times New Roman"/>
          <w:szCs w:val="21"/>
        </w:rPr>
        <w:t xml:space="preserve">isono, K., </w:t>
      </w:r>
      <w:r>
        <w:rPr>
          <w:rFonts w:ascii="Times New Roman" w:eastAsia="ＭＳ Ｐ明朝" w:hAnsi="Times New Roman" w:cs="Times New Roman" w:hint="eastAsia"/>
          <w:szCs w:val="21"/>
        </w:rPr>
        <w:t xml:space="preserve">&amp; </w:t>
      </w:r>
      <w:r>
        <w:rPr>
          <w:rFonts w:ascii="Times New Roman" w:eastAsia="ＭＳ Ｐ明朝" w:hAnsi="Times New Roman" w:cs="Times New Roman"/>
          <w:szCs w:val="21"/>
        </w:rPr>
        <w:t>Hirasaka, F.</w:t>
      </w:r>
      <w:r w:rsidR="008B74C2" w:rsidRPr="00560FDE">
        <w:rPr>
          <w:rFonts w:ascii="Times New Roman" w:eastAsia="ＭＳ Ｐ明朝" w:hAnsi="Times New Roman" w:cs="Times New Roman"/>
          <w:szCs w:val="21"/>
        </w:rPr>
        <w:t xml:space="preserve"> (2005).</w:t>
      </w:r>
      <w:r>
        <w:rPr>
          <w:rFonts w:ascii="Times New Roman" w:eastAsia="ＭＳ Ｐ明朝" w:hAnsi="Times New Roman" w:cs="Times New Roman"/>
          <w:szCs w:val="21"/>
        </w:rPr>
        <w:t xml:space="preserve"> Communication shutai no eigo onseigaku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[Communicative English phonetics]</w:t>
      </w:r>
      <w:r w:rsidR="00AC2853">
        <w:rPr>
          <w:rFonts w:ascii="Times New Roman" w:eastAsia="ＭＳ Ｐ明朝" w:hAnsi="Times New Roman" w:cs="Times New Roman"/>
          <w:szCs w:val="21"/>
        </w:rPr>
        <w:t>.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 w:rsidR="00973CC8">
        <w:rPr>
          <w:rFonts w:ascii="Times New Roman" w:eastAsia="ＭＳ Ｐ明朝" w:hAnsi="Times New Roman" w:cs="Times New Roman"/>
          <w:szCs w:val="21"/>
        </w:rPr>
        <w:t xml:space="preserve">Tokyo: </w:t>
      </w:r>
      <w:r>
        <w:rPr>
          <w:rFonts w:ascii="Times New Roman" w:eastAsia="ＭＳ Ｐ明朝" w:hAnsi="Times New Roman" w:cs="Times New Roman"/>
          <w:szCs w:val="21"/>
        </w:rPr>
        <w:t>Wako</w:t>
      </w:r>
      <w:r w:rsidR="00904118">
        <w:rPr>
          <w:rFonts w:ascii="Times New Roman" w:eastAsia="ＭＳ Ｐ明朝" w:hAnsi="Times New Roman" w:cs="Times New Roman"/>
          <w:szCs w:val="21"/>
        </w:rPr>
        <w:t>-</w:t>
      </w:r>
      <w:r w:rsidR="00C36669">
        <w:rPr>
          <w:rFonts w:ascii="Times New Roman" w:eastAsia="ＭＳ Ｐ明朝" w:hAnsi="Times New Roman" w:cs="Times New Roman"/>
          <w:szCs w:val="21"/>
        </w:rPr>
        <w:t>shuppan</w:t>
      </w:r>
      <w:r>
        <w:rPr>
          <w:rFonts w:ascii="Times New Roman" w:eastAsia="ＭＳ Ｐ明朝" w:hAnsi="Times New Roman" w:cs="Times New Roman" w:hint="eastAsia"/>
          <w:szCs w:val="21"/>
        </w:rPr>
        <w:t>.</w:t>
      </w:r>
    </w:p>
    <w:p w14:paraId="7A5890D1" w14:textId="30177CB0" w:rsidR="008B74C2" w:rsidRPr="00560FDE" w:rsidRDefault="007E0558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M</w:t>
      </w:r>
      <w:r>
        <w:rPr>
          <w:rFonts w:ascii="Times New Roman" w:eastAsia="ＭＳ Ｐ明朝" w:hAnsi="Times New Roman" w:cs="Times New Roman"/>
          <w:szCs w:val="21"/>
        </w:rPr>
        <w:t xml:space="preserve">iura, H. </w:t>
      </w:r>
      <w:r w:rsidR="008B74C2" w:rsidRPr="00560FDE">
        <w:rPr>
          <w:rFonts w:ascii="Times New Roman" w:eastAsia="ＭＳ Ｐ明朝" w:hAnsi="Times New Roman" w:cs="Times New Roman"/>
          <w:szCs w:val="21"/>
        </w:rPr>
        <w:t>(2017a).</w:t>
      </w:r>
      <w:r>
        <w:rPr>
          <w:rFonts w:ascii="Times New Roman" w:eastAsia="ＭＳ Ｐ明朝" w:hAnsi="Times New Roman" w:cs="Times New Roman"/>
          <w:szCs w:val="21"/>
        </w:rPr>
        <w:t xml:space="preserve"> Wales eigo to Cornwall eigo ni okeru niju boin [</w:t>
      </w:r>
      <w:r w:rsidRPr="007E0558">
        <w:rPr>
          <w:rFonts w:ascii="Times New Roman" w:eastAsia="ＭＳ Ｐ明朝" w:hAnsi="Times New Roman" w:cs="Times New Roman"/>
          <w:szCs w:val="21"/>
        </w:rPr>
        <w:t>ɪu</w:t>
      </w:r>
      <w:r>
        <w:rPr>
          <w:rFonts w:ascii="Times New Roman" w:eastAsia="ＭＳ Ｐ明朝" w:hAnsi="Times New Roman" w:cs="Times New Roman"/>
          <w:szCs w:val="21"/>
        </w:rPr>
        <w:t>] no bunpu to onka no soi [</w:t>
      </w:r>
      <w:r w:rsidRPr="007E0558">
        <w:rPr>
          <w:rFonts w:ascii="Times New Roman" w:eastAsia="ＭＳ Ｐ明朝" w:hAnsi="Times New Roman" w:cs="Times New Roman"/>
          <w:szCs w:val="21"/>
        </w:rPr>
        <w:t xml:space="preserve">The </w:t>
      </w:r>
      <w:r>
        <w:rPr>
          <w:rFonts w:ascii="Times New Roman" w:eastAsia="ＭＳ Ｐ明朝" w:hAnsi="Times New Roman" w:cs="Times New Roman"/>
          <w:szCs w:val="21"/>
        </w:rPr>
        <w:t>d</w:t>
      </w:r>
      <w:r w:rsidRPr="007E0558">
        <w:rPr>
          <w:rFonts w:ascii="Times New Roman" w:eastAsia="ＭＳ Ｐ明朝" w:hAnsi="Times New Roman" w:cs="Times New Roman"/>
          <w:szCs w:val="21"/>
        </w:rPr>
        <w:t xml:space="preserve">ifferences of the </w:t>
      </w:r>
      <w:r>
        <w:rPr>
          <w:rFonts w:ascii="Times New Roman" w:eastAsia="ＭＳ Ｐ明朝" w:hAnsi="Times New Roman" w:cs="Times New Roman"/>
          <w:szCs w:val="21"/>
        </w:rPr>
        <w:t>d</w:t>
      </w:r>
      <w:r w:rsidRPr="007E0558">
        <w:rPr>
          <w:rFonts w:ascii="Times New Roman" w:eastAsia="ＭＳ Ｐ明朝" w:hAnsi="Times New Roman" w:cs="Times New Roman"/>
          <w:szCs w:val="21"/>
        </w:rPr>
        <w:t xml:space="preserve">istribution and </w:t>
      </w:r>
      <w:r>
        <w:rPr>
          <w:rFonts w:ascii="Times New Roman" w:eastAsia="ＭＳ Ｐ明朝" w:hAnsi="Times New Roman" w:cs="Times New Roman"/>
          <w:szCs w:val="21"/>
        </w:rPr>
        <w:t>q</w:t>
      </w:r>
      <w:r w:rsidRPr="007E0558">
        <w:rPr>
          <w:rFonts w:ascii="Times New Roman" w:eastAsia="ＭＳ Ｐ明朝" w:hAnsi="Times New Roman" w:cs="Times New Roman"/>
          <w:szCs w:val="21"/>
        </w:rPr>
        <w:t>uality of the [</w:t>
      </w:r>
      <w:r w:rsidR="00AC2853" w:rsidRPr="007E0558">
        <w:rPr>
          <w:rFonts w:ascii="Times New Roman" w:eastAsia="ＭＳ Ｐ明朝" w:hAnsi="Times New Roman" w:cs="Times New Roman"/>
          <w:szCs w:val="21"/>
        </w:rPr>
        <w:t>ɪu</w:t>
      </w:r>
      <w:r w:rsidRPr="007E0558">
        <w:rPr>
          <w:rFonts w:ascii="Times New Roman" w:eastAsia="ＭＳ Ｐ明朝" w:hAnsi="Times New Roman" w:cs="Times New Roman"/>
          <w:szCs w:val="21"/>
        </w:rPr>
        <w:t xml:space="preserve">] </w:t>
      </w:r>
      <w:r>
        <w:rPr>
          <w:rFonts w:ascii="Times New Roman" w:eastAsia="ＭＳ Ｐ明朝" w:hAnsi="Times New Roman" w:cs="Times New Roman"/>
          <w:szCs w:val="21"/>
        </w:rPr>
        <w:t>d</w:t>
      </w:r>
      <w:r w:rsidRPr="007E0558">
        <w:rPr>
          <w:rFonts w:ascii="Times New Roman" w:eastAsia="ＭＳ Ｐ明朝" w:hAnsi="Times New Roman" w:cs="Times New Roman"/>
          <w:szCs w:val="21"/>
        </w:rPr>
        <w:t xml:space="preserve">iphthong </w:t>
      </w:r>
      <w:r>
        <w:rPr>
          <w:rFonts w:ascii="Times New Roman" w:eastAsia="ＭＳ Ｐ明朝" w:hAnsi="Times New Roman" w:cs="Times New Roman"/>
          <w:szCs w:val="21"/>
        </w:rPr>
        <w:t>b</w:t>
      </w:r>
      <w:r w:rsidRPr="007E0558">
        <w:rPr>
          <w:rFonts w:ascii="Times New Roman" w:eastAsia="ＭＳ Ｐ明朝" w:hAnsi="Times New Roman" w:cs="Times New Roman"/>
          <w:szCs w:val="21"/>
        </w:rPr>
        <w:t>etween Welsh and Cornish Accents of English</w:t>
      </w:r>
      <w:r>
        <w:rPr>
          <w:rFonts w:ascii="Times New Roman" w:eastAsia="ＭＳ Ｐ明朝" w:hAnsi="Times New Roman" w:cs="Times New Roman"/>
          <w:szCs w:val="21"/>
        </w:rPr>
        <w:t>]</w:t>
      </w:r>
      <w:r w:rsidR="00AC2853">
        <w:rPr>
          <w:rFonts w:ascii="Times New Roman" w:eastAsia="ＭＳ Ｐ明朝" w:hAnsi="Times New Roman" w:cs="Times New Roman"/>
          <w:szCs w:val="21"/>
        </w:rPr>
        <w:t xml:space="preserve">. </w:t>
      </w:r>
      <w:r w:rsidR="00AC2853" w:rsidRPr="00AC2853">
        <w:rPr>
          <w:rFonts w:ascii="Times New Roman" w:eastAsia="ＭＳ Ｐ明朝" w:hAnsi="Times New Roman" w:cs="Times New Roman"/>
          <w:i/>
          <w:szCs w:val="21"/>
        </w:rPr>
        <w:t xml:space="preserve">Eigo </w:t>
      </w:r>
      <w:r w:rsidR="00904118">
        <w:rPr>
          <w:rFonts w:ascii="Times New Roman" w:eastAsia="ＭＳ Ｐ明朝" w:hAnsi="Times New Roman" w:cs="Times New Roman"/>
          <w:i/>
          <w:szCs w:val="21"/>
        </w:rPr>
        <w:t>O</w:t>
      </w:r>
      <w:r w:rsidR="00AC2853" w:rsidRPr="00AC2853">
        <w:rPr>
          <w:rFonts w:ascii="Times New Roman" w:eastAsia="ＭＳ Ｐ明朝" w:hAnsi="Times New Roman" w:cs="Times New Roman"/>
          <w:i/>
          <w:szCs w:val="21"/>
        </w:rPr>
        <w:t>nseigaku</w:t>
      </w:r>
      <w:r w:rsidR="00AC2853">
        <w:rPr>
          <w:rFonts w:ascii="Times New Roman" w:eastAsia="ＭＳ Ｐ明朝" w:hAnsi="Times New Roman" w:cs="Times New Roman"/>
          <w:szCs w:val="21"/>
        </w:rPr>
        <w:t xml:space="preserve"> [English </w:t>
      </w:r>
      <w:r w:rsidR="00904118">
        <w:rPr>
          <w:rFonts w:ascii="Times New Roman" w:eastAsia="ＭＳ Ｐ明朝" w:hAnsi="Times New Roman" w:cs="Times New Roman"/>
          <w:szCs w:val="21"/>
        </w:rPr>
        <w:t>P</w:t>
      </w:r>
      <w:r w:rsidR="00AC2853">
        <w:rPr>
          <w:rFonts w:ascii="Times New Roman" w:eastAsia="ＭＳ Ｐ明朝" w:hAnsi="Times New Roman" w:cs="Times New Roman"/>
          <w:szCs w:val="21"/>
        </w:rPr>
        <w:t xml:space="preserve">honetics] 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21</w:t>
      </w:r>
      <w:r w:rsidR="00F64080" w:rsidRPr="00560FDE">
        <w:rPr>
          <w:rFonts w:ascii="Times New Roman" w:eastAsia="ＭＳ Ｐ明朝" w:hAnsi="Times New Roman" w:cs="Times New Roman"/>
          <w:szCs w:val="21"/>
        </w:rPr>
        <w:t>，</w:t>
      </w:r>
      <w:r w:rsidR="008B74C2" w:rsidRPr="00560FDE">
        <w:rPr>
          <w:rFonts w:ascii="Times New Roman" w:eastAsia="ＭＳ Ｐ明朝" w:hAnsi="Times New Roman" w:cs="Times New Roman"/>
          <w:szCs w:val="21"/>
        </w:rPr>
        <w:t>363–371.</w:t>
      </w:r>
    </w:p>
    <w:p w14:paraId="3BE51773" w14:textId="77777777" w:rsidR="00904118" w:rsidRDefault="00AC2853" w:rsidP="008B74C2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M</w:t>
      </w:r>
      <w:r>
        <w:rPr>
          <w:rFonts w:ascii="Times New Roman" w:eastAsia="ＭＳ Ｐ明朝" w:hAnsi="Times New Roman" w:cs="Times New Roman"/>
          <w:szCs w:val="21"/>
        </w:rPr>
        <w:t>iura, H.</w:t>
      </w:r>
      <w:r w:rsidR="008B74C2" w:rsidRPr="00560FDE">
        <w:rPr>
          <w:rFonts w:ascii="Times New Roman" w:eastAsia="ＭＳ Ｐ明朝" w:hAnsi="Times New Roman" w:cs="Times New Roman"/>
          <w:szCs w:val="21"/>
        </w:rPr>
        <w:t xml:space="preserve"> (2017b).</w:t>
      </w:r>
      <w:r>
        <w:rPr>
          <w:rFonts w:ascii="Times New Roman" w:eastAsia="ＭＳ Ｐ明朝" w:hAnsi="Times New Roman" w:cs="Times New Roman"/>
          <w:szCs w:val="21"/>
        </w:rPr>
        <w:t xml:space="preserve"> Fieldwork no shikosakugo. </w:t>
      </w:r>
      <w:r w:rsidRPr="008D5939">
        <w:rPr>
          <w:rFonts w:ascii="Times New Roman" w:eastAsia="ＭＳ Ｐ明朝" w:hAnsi="Times New Roman" w:cs="Times New Roman"/>
          <w:i/>
          <w:szCs w:val="21"/>
        </w:rPr>
        <w:t xml:space="preserve">Jikken </w:t>
      </w:r>
      <w:r w:rsidR="00904118">
        <w:rPr>
          <w:rFonts w:ascii="Times New Roman" w:eastAsia="ＭＳ Ｐ明朝" w:hAnsi="Times New Roman" w:cs="Times New Roman"/>
          <w:i/>
          <w:szCs w:val="21"/>
        </w:rPr>
        <w:t>O</w:t>
      </w:r>
      <w:r w:rsidRPr="008D5939">
        <w:rPr>
          <w:rFonts w:ascii="Times New Roman" w:eastAsia="ＭＳ Ｐ明朝" w:hAnsi="Times New Roman" w:cs="Times New Roman"/>
          <w:i/>
          <w:szCs w:val="21"/>
        </w:rPr>
        <w:t xml:space="preserve">nseigaku, </w:t>
      </w:r>
      <w:r w:rsidR="00904118">
        <w:rPr>
          <w:rFonts w:ascii="Times New Roman" w:eastAsia="ＭＳ Ｐ明朝" w:hAnsi="Times New Roman" w:cs="Times New Roman"/>
          <w:i/>
          <w:szCs w:val="21"/>
        </w:rPr>
        <w:t>G</w:t>
      </w:r>
      <w:r w:rsidRPr="008D5939">
        <w:rPr>
          <w:rFonts w:ascii="Times New Roman" w:eastAsia="ＭＳ Ｐ明朝" w:hAnsi="Times New Roman" w:cs="Times New Roman"/>
          <w:i/>
          <w:szCs w:val="21"/>
        </w:rPr>
        <w:t xml:space="preserve">engogaku </w:t>
      </w:r>
      <w:r w:rsidR="00904118">
        <w:rPr>
          <w:rFonts w:ascii="Times New Roman" w:eastAsia="ＭＳ Ｐ明朝" w:hAnsi="Times New Roman" w:cs="Times New Roman"/>
          <w:i/>
          <w:szCs w:val="21"/>
        </w:rPr>
        <w:t>K</w:t>
      </w:r>
      <w:r w:rsidRPr="008D5939">
        <w:rPr>
          <w:rFonts w:ascii="Times New Roman" w:eastAsia="ＭＳ Ｐ明朝" w:hAnsi="Times New Roman" w:cs="Times New Roman"/>
          <w:i/>
          <w:szCs w:val="21"/>
        </w:rPr>
        <w:t>enkyu</w:t>
      </w:r>
      <w:r>
        <w:rPr>
          <w:rFonts w:ascii="Times New Roman" w:eastAsia="ＭＳ Ｐ明朝" w:hAnsi="Times New Roman" w:cs="Times New Roman"/>
          <w:szCs w:val="21"/>
        </w:rPr>
        <w:t xml:space="preserve"> [</w:t>
      </w:r>
      <w:r w:rsidRPr="00AC2853">
        <w:rPr>
          <w:rFonts w:ascii="Times New Roman" w:eastAsia="ＭＳ Ｐ明朝" w:hAnsi="Times New Roman" w:cs="Times New Roman"/>
          <w:szCs w:val="21"/>
        </w:rPr>
        <w:t xml:space="preserve">Research in </w:t>
      </w:r>
      <w:r w:rsidR="00904118">
        <w:rPr>
          <w:rFonts w:ascii="Times New Roman" w:eastAsia="ＭＳ Ｐ明朝" w:hAnsi="Times New Roman" w:cs="Times New Roman"/>
          <w:szCs w:val="21"/>
        </w:rPr>
        <w:t>E</w:t>
      </w:r>
      <w:r w:rsidRPr="00AC2853">
        <w:rPr>
          <w:rFonts w:ascii="Times New Roman" w:eastAsia="ＭＳ Ｐ明朝" w:hAnsi="Times New Roman" w:cs="Times New Roman"/>
          <w:szCs w:val="21"/>
        </w:rPr>
        <w:t xml:space="preserve">xperimental </w:t>
      </w:r>
      <w:r w:rsidR="00904118">
        <w:rPr>
          <w:rFonts w:ascii="Times New Roman" w:eastAsia="ＭＳ Ｐ明朝" w:hAnsi="Times New Roman" w:cs="Times New Roman"/>
          <w:szCs w:val="21"/>
        </w:rPr>
        <w:t>P</w:t>
      </w:r>
      <w:r w:rsidRPr="00AC2853">
        <w:rPr>
          <w:rFonts w:ascii="Times New Roman" w:eastAsia="ＭＳ Ｐ明朝" w:hAnsi="Times New Roman" w:cs="Times New Roman"/>
          <w:szCs w:val="21"/>
        </w:rPr>
        <w:t xml:space="preserve">honetics and </w:t>
      </w:r>
      <w:r w:rsidR="00904118">
        <w:rPr>
          <w:rFonts w:ascii="Times New Roman" w:eastAsia="ＭＳ Ｐ明朝" w:hAnsi="Times New Roman" w:cs="Times New Roman"/>
          <w:szCs w:val="21"/>
        </w:rPr>
        <w:t>L</w:t>
      </w:r>
      <w:r w:rsidRPr="00AC2853">
        <w:rPr>
          <w:rFonts w:ascii="Times New Roman" w:eastAsia="ＭＳ Ｐ明朝" w:hAnsi="Times New Roman" w:cs="Times New Roman"/>
          <w:szCs w:val="21"/>
        </w:rPr>
        <w:t>inguistics</w:t>
      </w:r>
      <w:r>
        <w:rPr>
          <w:rFonts w:ascii="Times New Roman" w:eastAsia="ＭＳ Ｐ明朝" w:hAnsi="Times New Roman" w:cs="Times New Roman"/>
          <w:szCs w:val="21"/>
        </w:rPr>
        <w:t xml:space="preserve">] 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9</w:t>
      </w:r>
      <w:r w:rsidR="00F64080" w:rsidRPr="00560FDE">
        <w:rPr>
          <w:rFonts w:ascii="Times New Roman" w:eastAsia="ＭＳ Ｐ明朝" w:hAnsi="Times New Roman" w:cs="Times New Roman"/>
          <w:szCs w:val="21"/>
        </w:rPr>
        <w:t>，</w:t>
      </w:r>
      <w:r w:rsidR="008B74C2" w:rsidRPr="00560FDE">
        <w:rPr>
          <w:rFonts w:ascii="Times New Roman" w:eastAsia="ＭＳ Ｐ明朝" w:hAnsi="Times New Roman" w:cs="Times New Roman"/>
          <w:szCs w:val="21"/>
        </w:rPr>
        <w:t>131–138.</w:t>
      </w:r>
      <w:r w:rsidR="00C36669">
        <w:rPr>
          <w:rFonts w:ascii="Times New Roman" w:eastAsia="ＭＳ Ｐ明朝" w:hAnsi="Times New Roman" w:cs="Times New Roman"/>
          <w:szCs w:val="21"/>
        </w:rPr>
        <w:t xml:space="preserve"> </w:t>
      </w:r>
      <w:r w:rsidR="00C36669" w:rsidRPr="00886951">
        <w:rPr>
          <w:rFonts w:ascii="Times New Roman" w:eastAsia="ＭＳ Ｐ明朝" w:hAnsi="Times New Roman" w:cs="Times New Roman"/>
          <w:szCs w:val="21"/>
        </w:rPr>
        <w:t>http://www.jels.info/</w:t>
      </w:r>
    </w:p>
    <w:p w14:paraId="32B8A534" w14:textId="58DD4677" w:rsidR="008B74C2" w:rsidRPr="00560FDE" w:rsidRDefault="00C36669" w:rsidP="00904118">
      <w:pPr>
        <w:ind w:left="507"/>
        <w:rPr>
          <w:rFonts w:ascii="Times New Roman" w:eastAsia="ＭＳ Ｐ明朝" w:hAnsi="Times New Roman" w:cs="Times New Roman"/>
          <w:szCs w:val="21"/>
        </w:rPr>
      </w:pPr>
      <w:r w:rsidRPr="00886951">
        <w:rPr>
          <w:rFonts w:ascii="Times New Roman" w:eastAsia="ＭＳ Ｐ明朝" w:hAnsi="Times New Roman" w:cs="Times New Roman"/>
          <w:szCs w:val="21"/>
        </w:rPr>
        <w:t>REPL/09/13Miura.pdf</w:t>
      </w:r>
    </w:p>
    <w:p w14:paraId="46DE06B5" w14:textId="63541E1D" w:rsidR="008B74C2" w:rsidRPr="00560FDE" w:rsidRDefault="008D5939" w:rsidP="00C422ED">
      <w:pPr>
        <w:ind w:left="507" w:hangingChars="200" w:hanging="507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T</w:t>
      </w:r>
      <w:r>
        <w:rPr>
          <w:rFonts w:ascii="Times New Roman" w:eastAsia="ＭＳ Ｐ明朝" w:hAnsi="Times New Roman" w:cs="Times New Roman"/>
          <w:szCs w:val="21"/>
        </w:rPr>
        <w:t xml:space="preserve">anabe, Y., </w:t>
      </w:r>
      <w:r>
        <w:rPr>
          <w:rFonts w:ascii="Times New Roman" w:eastAsia="ＭＳ Ｐ明朝" w:hAnsi="Times New Roman" w:cs="Times New Roman" w:hint="eastAsia"/>
          <w:szCs w:val="21"/>
        </w:rPr>
        <w:t>&amp;</w:t>
      </w:r>
      <w:r>
        <w:rPr>
          <w:rFonts w:ascii="Times New Roman" w:eastAsia="ＭＳ Ｐ明朝" w:hAnsi="Times New Roman" w:cs="Times New Roman"/>
          <w:szCs w:val="21"/>
        </w:rPr>
        <w:t xml:space="preserve"> Miura, H. </w:t>
      </w:r>
      <w:r w:rsidR="008B74C2" w:rsidRPr="00560FDE">
        <w:rPr>
          <w:rFonts w:ascii="Times New Roman" w:eastAsia="ＭＳ Ｐ明朝" w:hAnsi="Times New Roman" w:cs="Times New Roman"/>
          <w:szCs w:val="21"/>
        </w:rPr>
        <w:t>(2000).</w:t>
      </w:r>
      <w:r>
        <w:rPr>
          <w:rFonts w:ascii="Times New Roman" w:eastAsia="ＭＳ Ｐ明朝" w:hAnsi="Times New Roman" w:cs="Times New Roman"/>
          <w:szCs w:val="21"/>
        </w:rPr>
        <w:t xml:space="preserve"> Hatsuon shido no aratana wakugumi: Communicative approach no kanten kara. </w:t>
      </w:r>
      <w:r w:rsidRPr="008D5939">
        <w:rPr>
          <w:rFonts w:ascii="Times New Roman" w:eastAsia="ＭＳ Ｐ明朝" w:hAnsi="Times New Roman" w:cs="Times New Roman"/>
          <w:i/>
          <w:szCs w:val="21"/>
        </w:rPr>
        <w:t xml:space="preserve">Eigo </w:t>
      </w:r>
      <w:r w:rsidR="00904118">
        <w:rPr>
          <w:rFonts w:ascii="Times New Roman" w:eastAsia="ＭＳ Ｐ明朝" w:hAnsi="Times New Roman" w:cs="Times New Roman"/>
          <w:i/>
          <w:szCs w:val="21"/>
        </w:rPr>
        <w:t>O</w:t>
      </w:r>
      <w:r w:rsidRPr="008D5939">
        <w:rPr>
          <w:rFonts w:ascii="Times New Roman" w:eastAsia="ＭＳ Ｐ明朝" w:hAnsi="Times New Roman" w:cs="Times New Roman"/>
          <w:i/>
          <w:szCs w:val="21"/>
        </w:rPr>
        <w:t>nseigaku</w:t>
      </w:r>
      <w:r>
        <w:rPr>
          <w:rFonts w:ascii="Times New Roman" w:eastAsia="ＭＳ Ｐ明朝" w:hAnsi="Times New Roman" w:cs="Times New Roman"/>
          <w:szCs w:val="21"/>
        </w:rPr>
        <w:t xml:space="preserve"> [English </w:t>
      </w:r>
      <w:r w:rsidR="00904118">
        <w:rPr>
          <w:rFonts w:ascii="Times New Roman" w:eastAsia="ＭＳ Ｐ明朝" w:hAnsi="Times New Roman" w:cs="Times New Roman"/>
          <w:szCs w:val="21"/>
        </w:rPr>
        <w:t>P</w:t>
      </w:r>
      <w:r>
        <w:rPr>
          <w:rFonts w:ascii="Times New Roman" w:eastAsia="ＭＳ Ｐ明朝" w:hAnsi="Times New Roman" w:cs="Times New Roman"/>
          <w:szCs w:val="21"/>
        </w:rPr>
        <w:t>honetics]</w:t>
      </w:r>
      <w:r w:rsidRPr="00560FDE">
        <w:rPr>
          <w:rFonts w:ascii="Times New Roman" w:eastAsia="ＭＳ Ｐ明朝" w:hAnsi="Times New Roman" w:cs="Times New Roman"/>
          <w:szCs w:val="21"/>
        </w:rPr>
        <w:t xml:space="preserve"> </w:t>
      </w:r>
      <w:r w:rsidR="008B74C2" w:rsidRPr="002E2A3E">
        <w:rPr>
          <w:rFonts w:ascii="Times New Roman" w:eastAsia="ＭＳ Ｐ明朝" w:hAnsi="Times New Roman" w:cs="Times New Roman"/>
          <w:i/>
          <w:szCs w:val="21"/>
        </w:rPr>
        <w:t>3</w:t>
      </w:r>
      <w:r w:rsidR="00F64080" w:rsidRPr="00560FDE">
        <w:rPr>
          <w:rFonts w:ascii="Times New Roman" w:eastAsia="ＭＳ Ｐ明朝" w:hAnsi="Times New Roman" w:cs="Times New Roman"/>
          <w:szCs w:val="21"/>
        </w:rPr>
        <w:t>，</w:t>
      </w:r>
      <w:r w:rsidR="008B74C2" w:rsidRPr="00560FDE">
        <w:rPr>
          <w:rFonts w:ascii="Times New Roman" w:eastAsia="ＭＳ Ｐ明朝" w:hAnsi="Times New Roman" w:cs="Times New Roman"/>
          <w:szCs w:val="21"/>
        </w:rPr>
        <w:t>609–630.</w:t>
      </w:r>
      <w:commentRangeEnd w:id="13"/>
      <w:r>
        <w:rPr>
          <w:rStyle w:val="ae"/>
        </w:rPr>
        <w:commentReference w:id="13"/>
      </w:r>
    </w:p>
    <w:p w14:paraId="4EB43082" w14:textId="5994F373" w:rsidR="0018727F" w:rsidRDefault="0018727F" w:rsidP="00D00350">
      <w:pPr>
        <w:rPr>
          <w:szCs w:val="21"/>
        </w:rPr>
      </w:pPr>
    </w:p>
    <w:p w14:paraId="71B5D480" w14:textId="67CAF546" w:rsidR="00263F31" w:rsidRDefault="00263F31" w:rsidP="00D00350">
      <w:pPr>
        <w:rPr>
          <w:szCs w:val="21"/>
        </w:rPr>
      </w:pPr>
    </w:p>
    <w:p w14:paraId="703077A9" w14:textId="0E6B8A8E" w:rsidR="006D40B7" w:rsidRDefault="006D40B7" w:rsidP="00D00350">
      <w:pPr>
        <w:rPr>
          <w:szCs w:val="21"/>
        </w:rPr>
      </w:pPr>
    </w:p>
    <w:p w14:paraId="4EAF1C50" w14:textId="2EDE01C7" w:rsidR="006D40B7" w:rsidRDefault="006D40B7" w:rsidP="00D00350">
      <w:pPr>
        <w:rPr>
          <w:szCs w:val="21"/>
        </w:rPr>
      </w:pPr>
    </w:p>
    <w:p w14:paraId="15F70B88" w14:textId="41822AE3" w:rsidR="006D40B7" w:rsidRDefault="006D40B7" w:rsidP="00D00350">
      <w:pPr>
        <w:rPr>
          <w:szCs w:val="21"/>
        </w:rPr>
      </w:pPr>
    </w:p>
    <w:p w14:paraId="39B40F12" w14:textId="4BB2FFC1" w:rsidR="006D40B7" w:rsidRDefault="006D40B7" w:rsidP="00D00350">
      <w:pPr>
        <w:rPr>
          <w:szCs w:val="21"/>
        </w:rPr>
      </w:pPr>
    </w:p>
    <w:p w14:paraId="2D0A5D44" w14:textId="01A8BE7E" w:rsidR="006D40B7" w:rsidRDefault="006D40B7" w:rsidP="00D00350">
      <w:pPr>
        <w:rPr>
          <w:szCs w:val="21"/>
        </w:rPr>
      </w:pPr>
    </w:p>
    <w:p w14:paraId="41A09182" w14:textId="47FB08BC" w:rsidR="006D40B7" w:rsidRDefault="006D40B7" w:rsidP="00D00350">
      <w:pPr>
        <w:rPr>
          <w:szCs w:val="21"/>
        </w:rPr>
      </w:pPr>
    </w:p>
    <w:p w14:paraId="048AF7CE" w14:textId="625155B4" w:rsidR="006D40B7" w:rsidRDefault="006D40B7" w:rsidP="00D00350">
      <w:pPr>
        <w:rPr>
          <w:szCs w:val="21"/>
        </w:rPr>
      </w:pPr>
    </w:p>
    <w:p w14:paraId="6551B93F" w14:textId="0B3CA472" w:rsidR="006D40B7" w:rsidRDefault="006D40B7" w:rsidP="00D00350">
      <w:pPr>
        <w:rPr>
          <w:szCs w:val="21"/>
        </w:rPr>
      </w:pPr>
    </w:p>
    <w:p w14:paraId="307D54E0" w14:textId="532DD656" w:rsidR="006D40B7" w:rsidRDefault="006D40B7" w:rsidP="00D00350">
      <w:pPr>
        <w:rPr>
          <w:szCs w:val="21"/>
        </w:rPr>
      </w:pPr>
    </w:p>
    <w:p w14:paraId="20848D97" w14:textId="1838A65C" w:rsidR="006D40B7" w:rsidRDefault="006D40B7" w:rsidP="00D00350">
      <w:pPr>
        <w:rPr>
          <w:szCs w:val="21"/>
        </w:rPr>
      </w:pPr>
    </w:p>
    <w:p w14:paraId="5052DC5B" w14:textId="15DC6D19" w:rsidR="006D40B7" w:rsidRDefault="006D40B7" w:rsidP="00D00350">
      <w:pPr>
        <w:rPr>
          <w:szCs w:val="21"/>
        </w:rPr>
      </w:pPr>
    </w:p>
    <w:p w14:paraId="445209FC" w14:textId="1A55E157" w:rsidR="006D40B7" w:rsidRDefault="006D40B7" w:rsidP="00D00350">
      <w:pPr>
        <w:rPr>
          <w:szCs w:val="21"/>
        </w:rPr>
      </w:pPr>
    </w:p>
    <w:p w14:paraId="6BB28372" w14:textId="3A699923" w:rsidR="006D40B7" w:rsidRDefault="006D40B7" w:rsidP="00D00350">
      <w:pPr>
        <w:rPr>
          <w:szCs w:val="21"/>
        </w:rPr>
      </w:pPr>
    </w:p>
    <w:p w14:paraId="00249CC6" w14:textId="179F0F3B" w:rsidR="006D40B7" w:rsidRDefault="006D40B7" w:rsidP="00D00350">
      <w:pPr>
        <w:rPr>
          <w:szCs w:val="21"/>
        </w:rPr>
      </w:pPr>
    </w:p>
    <w:p w14:paraId="4C17FFDC" w14:textId="4FBF7052" w:rsidR="006D40B7" w:rsidRDefault="006D40B7" w:rsidP="00D00350">
      <w:pPr>
        <w:rPr>
          <w:szCs w:val="21"/>
        </w:rPr>
      </w:pPr>
    </w:p>
    <w:p w14:paraId="7E44DE31" w14:textId="330CE6ED" w:rsidR="006D40B7" w:rsidRDefault="006D40B7" w:rsidP="00D00350">
      <w:pPr>
        <w:rPr>
          <w:szCs w:val="21"/>
        </w:rPr>
      </w:pPr>
    </w:p>
    <w:p w14:paraId="1103E5F2" w14:textId="5D993234" w:rsidR="006D40B7" w:rsidRDefault="006D40B7" w:rsidP="00D00350">
      <w:pPr>
        <w:rPr>
          <w:szCs w:val="21"/>
        </w:rPr>
      </w:pPr>
    </w:p>
    <w:p w14:paraId="5927E50F" w14:textId="6A8B4710" w:rsidR="006D40B7" w:rsidRDefault="006D40B7" w:rsidP="00D00350">
      <w:pPr>
        <w:rPr>
          <w:szCs w:val="21"/>
        </w:rPr>
      </w:pPr>
    </w:p>
    <w:p w14:paraId="7C32301D" w14:textId="2C6CB9AE" w:rsidR="006D40B7" w:rsidRDefault="006D40B7" w:rsidP="00D00350">
      <w:pPr>
        <w:rPr>
          <w:szCs w:val="21"/>
        </w:rPr>
      </w:pPr>
    </w:p>
    <w:p w14:paraId="621C0679" w14:textId="68314DFC" w:rsidR="006D40B7" w:rsidRDefault="006D40B7" w:rsidP="00D00350">
      <w:pPr>
        <w:rPr>
          <w:szCs w:val="21"/>
        </w:rPr>
      </w:pPr>
    </w:p>
    <w:p w14:paraId="0BEAA694" w14:textId="77777777" w:rsidR="00E12EAC" w:rsidRPr="004E7E5E" w:rsidRDefault="00E12EAC" w:rsidP="00D00350">
      <w:pPr>
        <w:rPr>
          <w:rFonts w:hint="eastAsia"/>
          <w:szCs w:val="21"/>
        </w:rPr>
      </w:pPr>
      <w:bookmarkStart w:id="14" w:name="_GoBack"/>
      <w:bookmarkEnd w:id="14"/>
    </w:p>
    <w:sectPr w:rsidR="00E12EAC" w:rsidRPr="004E7E5E" w:rsidSect="00560FDE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AndChars" w:linePitch="338" w:charSpace="89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PEPSJ編集委員会" w:date="2019-11-23T14:49:00Z" w:initials="JPEPSJ編集委">
    <w:p w14:paraId="17BC840E" w14:textId="20E511EC" w:rsidR="00C072A3" w:rsidRPr="00C072A3" w:rsidRDefault="00C072A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3</w:t>
      </w:r>
      <w:r>
        <w:t>8</w:t>
      </w:r>
      <w:r w:rsidR="004B6274">
        <w:t xml:space="preserve"> </w:t>
      </w:r>
      <w:r w:rsidR="00AC41C8">
        <w:t>W</w:t>
      </w:r>
      <w:r w:rsidR="004B6274">
        <w:t xml:space="preserve">ords </w:t>
      </w:r>
      <w:r w:rsidR="004B6274">
        <w:rPr>
          <w:rFonts w:hint="eastAsia"/>
        </w:rPr>
        <w:t>*</w:t>
      </w:r>
      <w:r w:rsidR="004B6274">
        <w:t xml:space="preserve"> </w:t>
      </w:r>
      <w:r>
        <w:t>43</w:t>
      </w:r>
      <w:r w:rsidR="004B6274">
        <w:t xml:space="preserve"> </w:t>
      </w:r>
      <w:r w:rsidR="00AC41C8">
        <w:t>L</w:t>
      </w:r>
      <w:r w:rsidR="004B6274">
        <w:t>ines</w:t>
      </w:r>
      <w:r>
        <w:rPr>
          <w:rFonts w:hint="eastAsia"/>
        </w:rPr>
        <w:t>，</w:t>
      </w:r>
      <w:r w:rsidR="008D5939">
        <w:t>Top/Bottom/Right/Left Margin: 20mm</w:t>
      </w:r>
    </w:p>
  </w:comment>
  <w:comment w:id="1" w:author="JPEPSJ編集委員会" w:date="2019-11-23T14:49:00Z" w:initials="JPEPSJ編集委">
    <w:p w14:paraId="4224E77D" w14:textId="5BA968AB" w:rsidR="00C072A3" w:rsidRDefault="00C072A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1</w:t>
      </w:r>
      <w:r>
        <w:t>4pt</w:t>
      </w:r>
      <w:r>
        <w:rPr>
          <w:rFonts w:hint="eastAsia"/>
        </w:rPr>
        <w:t>，</w:t>
      </w:r>
      <w:r w:rsidR="00AC41C8">
        <w:rPr>
          <w:rFonts w:hint="eastAsia"/>
        </w:rPr>
        <w:t>B</w:t>
      </w:r>
      <w:r w:rsidR="00AC41C8">
        <w:t>old</w:t>
      </w:r>
      <w:r>
        <w:rPr>
          <w:rFonts w:hint="eastAsia"/>
        </w:rPr>
        <w:t>，</w:t>
      </w:r>
      <w:r>
        <w:t>Times New Roman</w:t>
      </w:r>
      <w:r>
        <w:rPr>
          <w:rFonts w:hint="eastAsia"/>
        </w:rPr>
        <w:t>，</w:t>
      </w:r>
      <w:r w:rsidR="00AC41C8">
        <w:t>Centered</w:t>
      </w:r>
    </w:p>
  </w:comment>
  <w:comment w:id="2" w:author="JPEPSJ編集委員会" w:date="2020-01-22T00:07:00Z" w:initials="上野舞斗">
    <w:p w14:paraId="4367E2B2" w14:textId="0B9BC166" w:rsidR="007C5FA0" w:rsidRPr="007C5FA0" w:rsidRDefault="007C5FA0">
      <w:pPr>
        <w:pStyle w:val="af"/>
      </w:pPr>
      <w:r>
        <w:rPr>
          <w:rStyle w:val="ae"/>
        </w:rPr>
        <w:annotationRef/>
      </w:r>
      <w:r w:rsidR="00973CC8">
        <w:t xml:space="preserve">Name </w:t>
      </w:r>
      <w:r w:rsidR="00973CC8">
        <w:rPr>
          <w:rFonts w:hint="eastAsia"/>
        </w:rPr>
        <w:t>＆</w:t>
      </w:r>
      <w:r w:rsidR="00973CC8">
        <w:t xml:space="preserve"> Affiliation; </w:t>
      </w:r>
      <w:r>
        <w:rPr>
          <w:rFonts w:hint="eastAsia"/>
        </w:rPr>
        <w:t>1</w:t>
      </w:r>
      <w:r>
        <w:t>2pt</w:t>
      </w:r>
      <w:r>
        <w:rPr>
          <w:rFonts w:hint="eastAsia"/>
        </w:rPr>
        <w:t>，</w:t>
      </w:r>
      <w:r>
        <w:t>Times New Roman</w:t>
      </w:r>
      <w:r>
        <w:rPr>
          <w:rFonts w:hint="eastAsia"/>
        </w:rPr>
        <w:t>，</w:t>
      </w:r>
      <w:r>
        <w:t>Centered</w:t>
      </w:r>
    </w:p>
  </w:comment>
  <w:comment w:id="3" w:author="JPEPSJ編集委員会" w:date="2020-01-13T13:11:00Z" w:initials="上野舞斗">
    <w:p w14:paraId="3D49DE5B" w14:textId="5581270A" w:rsidR="0074719A" w:rsidRPr="0074719A" w:rsidRDefault="0074719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1</w:t>
      </w:r>
      <w:r>
        <w:t>2pt</w:t>
      </w:r>
      <w:r>
        <w:rPr>
          <w:rFonts w:hint="eastAsia"/>
        </w:rPr>
        <w:t>，</w:t>
      </w:r>
      <w:r>
        <w:t>Times New Roman</w:t>
      </w:r>
      <w:r>
        <w:rPr>
          <w:rFonts w:hint="eastAsia"/>
        </w:rPr>
        <w:t>，</w:t>
      </w:r>
      <w:r>
        <w:t>Centered</w:t>
      </w:r>
    </w:p>
  </w:comment>
  <w:comment w:id="4" w:author="JPEPSJ編集委員会" w:date="2019-11-23T14:56:00Z" w:initials="JPEPSJ編集委">
    <w:p w14:paraId="18028B43" w14:textId="77777777" w:rsidR="004E7E5E" w:rsidRDefault="004E7E5E" w:rsidP="004E7E5E">
      <w:pPr>
        <w:pStyle w:val="af"/>
      </w:pPr>
      <w:r>
        <w:rPr>
          <w:rStyle w:val="ae"/>
        </w:rPr>
        <w:annotationRef/>
      </w:r>
      <w:r>
        <w:t>Less than 200 words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Roman, Fully Justified</w:t>
      </w:r>
    </w:p>
  </w:comment>
  <w:comment w:id="5" w:author="JPEPSJ編集委員会" w:date="2019-11-23T14:53:00Z" w:initials="JPEPSJ編集委">
    <w:p w14:paraId="72B918AD" w14:textId="77777777" w:rsidR="0074719A" w:rsidRDefault="0074719A" w:rsidP="0074719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entered</w:t>
      </w:r>
    </w:p>
  </w:comment>
  <w:comment w:id="6" w:author="JPEPSJ編集委員会" w:date="2019-11-23T15:12:00Z" w:initials="JPEPSJ編集委">
    <w:p w14:paraId="054E5261" w14:textId="5409E607" w:rsidR="00AC41C8" w:rsidRDefault="00AC41C8">
      <w:pPr>
        <w:pStyle w:val="af"/>
      </w:pPr>
      <w:r>
        <w:rPr>
          <w:rStyle w:val="ae"/>
        </w:rPr>
        <w:annotationRef/>
      </w:r>
      <w:r w:rsidR="00EC1620">
        <w:t xml:space="preserve">Level 1 Heading: </w:t>
      </w:r>
      <w:r>
        <w:rPr>
          <w:rFonts w:hint="eastAsia"/>
        </w:rPr>
        <w:t>1</w:t>
      </w:r>
      <w:r>
        <w:t>2pt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old, Times New Roman</w:t>
      </w:r>
      <w:r>
        <w:rPr>
          <w:rFonts w:hint="eastAsia"/>
        </w:rPr>
        <w:t>,</w:t>
      </w:r>
      <w:r>
        <w:t xml:space="preserve"> </w:t>
      </w:r>
      <w:r w:rsidR="001D1585">
        <w:t>Left-Justified</w:t>
      </w:r>
    </w:p>
  </w:comment>
  <w:comment w:id="7" w:author="JPEPSJ編集委員会" w:date="2019-11-23T15:12:00Z" w:initials="JPEPSJ編集委">
    <w:p w14:paraId="5B936ED7" w14:textId="7FF8D373" w:rsidR="00AC41C8" w:rsidRDefault="00AC41C8">
      <w:pPr>
        <w:pStyle w:val="af"/>
      </w:pPr>
      <w:r>
        <w:rPr>
          <w:rStyle w:val="ae"/>
        </w:rPr>
        <w:annotationRef/>
      </w:r>
      <w:r>
        <w:rPr>
          <w:rFonts w:hint="eastAsia"/>
        </w:rPr>
        <w:t>1</w:t>
      </w:r>
      <w:r>
        <w:t>0.5p</w:t>
      </w:r>
      <w:r>
        <w:rPr>
          <w:rFonts w:hint="eastAsia"/>
        </w:rPr>
        <w:t>，</w:t>
      </w:r>
      <w:r>
        <w:t>Times New Roman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t>ully Justified</w:t>
      </w:r>
    </w:p>
  </w:comment>
  <w:comment w:id="8" w:author="JPEPSJ編集委員会" w:date="2020-01-13T13:54:00Z" w:initials="上野舞斗">
    <w:p w14:paraId="025820E0" w14:textId="0C0CB3A6" w:rsidR="00EC1620" w:rsidRDefault="00EC1620">
      <w:pPr>
        <w:pStyle w:val="af"/>
      </w:pPr>
      <w:r>
        <w:rPr>
          <w:rStyle w:val="ae"/>
        </w:rPr>
        <w:annotationRef/>
      </w:r>
      <w:r>
        <w:t xml:space="preserve">Level 2 Heading: 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old, Times New Roman</w:t>
      </w:r>
      <w:r>
        <w:rPr>
          <w:rFonts w:hint="eastAsia"/>
        </w:rPr>
        <w:t>,</w:t>
      </w:r>
      <w:r>
        <w:t xml:space="preserve"> Left-Justified</w:t>
      </w:r>
    </w:p>
  </w:comment>
  <w:comment w:id="9" w:author="JPEPSJ編集委員会" w:date="2020-01-12T10:59:00Z" w:initials="">
    <w:p w14:paraId="17F9B7CC" w14:textId="77777777" w:rsidR="00B73404" w:rsidRDefault="00B73404" w:rsidP="00B73404">
      <w:pPr>
        <w:pStyle w:val="af"/>
      </w:pPr>
      <w:r>
        <w:rPr>
          <w:rStyle w:val="ae"/>
        </w:rPr>
        <w:annotationRef/>
      </w:r>
      <w:r>
        <w:t xml:space="preserve">Figure Number: 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 (Bold)</w:t>
      </w:r>
      <w:r>
        <w:rPr>
          <w:rFonts w:hint="eastAsia"/>
        </w:rPr>
        <w:t>，</w:t>
      </w:r>
      <w:r>
        <w:t>Left-Justified</w:t>
      </w:r>
    </w:p>
  </w:comment>
  <w:comment w:id="10" w:author="JPEPSJ編集委員会" w:date="2020-01-12T11:00:00Z" w:initials="">
    <w:p w14:paraId="620CC84D" w14:textId="77777777" w:rsidR="00B73404" w:rsidRPr="00DE04FC" w:rsidRDefault="00B73404" w:rsidP="00B73404">
      <w:pPr>
        <w:pStyle w:val="af"/>
      </w:pPr>
      <w:r>
        <w:rPr>
          <w:rStyle w:val="ae"/>
        </w:rPr>
        <w:annotationRef/>
      </w:r>
      <w:r>
        <w:t xml:space="preserve">Figure Title: 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 (Italicized)</w:t>
      </w:r>
      <w:r>
        <w:rPr>
          <w:rFonts w:hint="eastAsia"/>
        </w:rPr>
        <w:t>，</w:t>
      </w:r>
      <w:r>
        <w:t>Left-Justified</w:t>
      </w:r>
    </w:p>
  </w:comment>
  <w:comment w:id="11" w:author="JPEPSJ編集委員会" w:date="2020-01-12T10:53:00Z" w:initials="">
    <w:p w14:paraId="7781E315" w14:textId="77777777" w:rsidR="00B73404" w:rsidRPr="00DE04FC" w:rsidRDefault="00B73404" w:rsidP="00B73404">
      <w:pPr>
        <w:pStyle w:val="af"/>
      </w:pPr>
      <w:r>
        <w:rPr>
          <w:rStyle w:val="ae"/>
        </w:rPr>
        <w:annotationRef/>
      </w:r>
      <w:r>
        <w:t>Table Number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 (Bold)</w:t>
      </w:r>
      <w:r>
        <w:rPr>
          <w:rFonts w:hint="eastAsia"/>
        </w:rPr>
        <w:t>，</w:t>
      </w:r>
      <w:r>
        <w:t>Left-Justified</w:t>
      </w:r>
    </w:p>
  </w:comment>
  <w:comment w:id="12" w:author="JPEPSJ編集委員会" w:date="2020-01-12T10:53:00Z" w:initials="">
    <w:p w14:paraId="4CF18348" w14:textId="77777777" w:rsidR="00B73404" w:rsidRDefault="00B73404" w:rsidP="00B73404">
      <w:pPr>
        <w:pStyle w:val="af"/>
      </w:pPr>
      <w:r>
        <w:rPr>
          <w:rStyle w:val="ae"/>
        </w:rPr>
        <w:annotationRef/>
      </w:r>
      <w:r>
        <w:t xml:space="preserve">Table Title: </w:t>
      </w:r>
      <w:r>
        <w:rPr>
          <w:rFonts w:hint="eastAsia"/>
        </w:rPr>
        <w:t>1</w:t>
      </w:r>
      <w:r>
        <w:t>0.5pt</w:t>
      </w:r>
      <w:r>
        <w:rPr>
          <w:rFonts w:hint="eastAsia"/>
        </w:rPr>
        <w:t>，</w:t>
      </w:r>
      <w:r>
        <w:t>Times New Roman (Italicized)</w:t>
      </w:r>
      <w:r>
        <w:rPr>
          <w:rFonts w:hint="eastAsia"/>
        </w:rPr>
        <w:t>，</w:t>
      </w:r>
      <w:r>
        <w:t>Left-Justified</w:t>
      </w:r>
    </w:p>
  </w:comment>
  <w:comment w:id="13" w:author="JPEPSJ編集委員会" w:date="2019-11-24T12:58:00Z" w:initials="JPEPSJ編集委">
    <w:p w14:paraId="18B7C4B7" w14:textId="1F8E6FB5" w:rsidR="008D5939" w:rsidRDefault="008D5939">
      <w:pPr>
        <w:pStyle w:val="af"/>
      </w:pPr>
      <w:r>
        <w:rPr>
          <w:rStyle w:val="ae"/>
        </w:rPr>
        <w:annotationRef/>
      </w:r>
      <w:r w:rsidR="002E2A3E">
        <w:t xml:space="preserve">Please follow the APA </w:t>
      </w:r>
      <w:r w:rsidR="00AB0C8F">
        <w:t>7</w:t>
      </w:r>
      <w:r w:rsidR="002E2A3E">
        <w:t xml:space="preserve">th </w:t>
      </w:r>
      <w:r w:rsidR="008143A9">
        <w:t>S</w:t>
      </w:r>
      <w:r w:rsidR="002E2A3E">
        <w:t xml:space="preserve">tyle. </w:t>
      </w:r>
      <w:r>
        <w:rPr>
          <w:rFonts w:hint="eastAsia"/>
        </w:rPr>
        <w:t>1</w:t>
      </w:r>
      <w:r>
        <w:t xml:space="preserve">0pt, Times New Roman, </w:t>
      </w:r>
      <w:r>
        <w:rPr>
          <w:rFonts w:hint="eastAsia"/>
        </w:rPr>
        <w:t>H</w:t>
      </w:r>
      <w:r>
        <w:t>anging Indent (2 Full Letters</w:t>
      </w:r>
      <w:r>
        <w:rPr>
          <w:rFonts w:hint="eastAsia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BC840E" w15:done="0"/>
  <w15:commentEx w15:paraId="4224E77D" w15:done="0"/>
  <w15:commentEx w15:paraId="4367E2B2" w15:done="0"/>
  <w15:commentEx w15:paraId="3D49DE5B" w15:done="0"/>
  <w15:commentEx w15:paraId="18028B43" w15:done="0"/>
  <w15:commentEx w15:paraId="72B918AD" w15:done="0"/>
  <w15:commentEx w15:paraId="054E5261" w15:done="0"/>
  <w15:commentEx w15:paraId="5B936ED7" w15:done="0"/>
  <w15:commentEx w15:paraId="025820E0" w15:done="0"/>
  <w15:commentEx w15:paraId="17F9B7CC" w15:done="0"/>
  <w15:commentEx w15:paraId="620CC84D" w15:done="0"/>
  <w15:commentEx w15:paraId="7781E315" w15:done="0"/>
  <w15:commentEx w15:paraId="4CF18348" w15:done="0"/>
  <w15:commentEx w15:paraId="18B7C4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C840E" w16cid:durableId="2183C55F"/>
  <w16cid:commentId w16cid:paraId="4224E77D" w16cid:durableId="2183C57E"/>
  <w16cid:commentId w16cid:paraId="4367E2B2" w16cid:durableId="21D210A4"/>
  <w16cid:commentId w16cid:paraId="3D49DE5B" w16cid:durableId="21C6EAFD"/>
  <w16cid:commentId w16cid:paraId="18028B43" w16cid:durableId="21CA069A"/>
  <w16cid:commentId w16cid:paraId="72B918AD" w16cid:durableId="2183C652"/>
  <w16cid:commentId w16cid:paraId="054E5261" w16cid:durableId="2183CACE"/>
  <w16cid:commentId w16cid:paraId="5B936ED7" w16cid:durableId="2183CADA"/>
  <w16cid:commentId w16cid:paraId="025820E0" w16cid:durableId="21C6F52D"/>
  <w16cid:commentId w16cid:paraId="17F9B7CC" w16cid:durableId="21C57AA6"/>
  <w16cid:commentId w16cid:paraId="620CC84D" w16cid:durableId="21C57AB3"/>
  <w16cid:commentId w16cid:paraId="7781E315" w16cid:durableId="21C57915"/>
  <w16cid:commentId w16cid:paraId="4CF18348" w16cid:durableId="21C57925"/>
  <w16cid:commentId w16cid:paraId="18B7C4B7" w16cid:durableId="2184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938A" w14:textId="77777777" w:rsidR="004D6351" w:rsidRDefault="004D6351" w:rsidP="00B23452">
      <w:r>
        <w:separator/>
      </w:r>
    </w:p>
  </w:endnote>
  <w:endnote w:type="continuationSeparator" w:id="0">
    <w:p w14:paraId="3DA09F51" w14:textId="77777777" w:rsidR="004D6351" w:rsidRDefault="004D6351" w:rsidP="00B2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6711693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31630BC" w14:textId="6F93390C" w:rsidR="00A82FE7" w:rsidRDefault="00A82FE7" w:rsidP="00534462">
        <w:pPr>
          <w:pStyle w:val="a5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21CB9F2" w14:textId="77777777" w:rsidR="00A82FE7" w:rsidRDefault="00A82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70247345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EE3C550" w14:textId="53DFF6FF" w:rsidR="00A82FE7" w:rsidRDefault="00A82FE7" w:rsidP="00534462">
        <w:pPr>
          <w:pStyle w:val="a5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14:paraId="3C45DAB2" w14:textId="77777777" w:rsidR="00A82FE7" w:rsidRDefault="00A82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7070" w14:textId="77777777" w:rsidR="004D6351" w:rsidRDefault="004D6351" w:rsidP="00B23452">
      <w:r>
        <w:separator/>
      </w:r>
    </w:p>
  </w:footnote>
  <w:footnote w:type="continuationSeparator" w:id="0">
    <w:p w14:paraId="46DD15FF" w14:textId="77777777" w:rsidR="004D6351" w:rsidRDefault="004D6351" w:rsidP="00B23452">
      <w:r>
        <w:continuationSeparator/>
      </w:r>
    </w:p>
  </w:footnote>
  <w:footnote w:id="1">
    <w:p w14:paraId="69EB584F" w14:textId="32B38A7A" w:rsidR="00D51365" w:rsidRPr="0074719A" w:rsidRDefault="00D51365">
      <w:pPr>
        <w:pStyle w:val="a9"/>
        <w:rPr>
          <w:rFonts w:ascii="Times New Roman" w:hAnsi="Times New Roman" w:cs="Times New Roman"/>
          <w:sz w:val="16"/>
          <w:szCs w:val="16"/>
        </w:rPr>
      </w:pPr>
      <w:r w:rsidRPr="0074719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74719A">
        <w:rPr>
          <w:rFonts w:ascii="Times New Roman" w:hAnsi="Times New Roman" w:cs="Times New Roman"/>
          <w:sz w:val="16"/>
          <w:szCs w:val="16"/>
        </w:rPr>
        <w:t xml:space="preserve"> ○○○○○○○○○○○○○○○○○○○○</w:t>
      </w:r>
    </w:p>
  </w:footnote>
  <w:footnote w:id="2">
    <w:p w14:paraId="622B3934" w14:textId="77777777" w:rsidR="004D5C2E" w:rsidRPr="0074719A" w:rsidRDefault="004D5C2E">
      <w:pPr>
        <w:pStyle w:val="a9"/>
        <w:rPr>
          <w:rFonts w:ascii="Times New Roman" w:hAnsi="Times New Roman" w:cs="Times New Roman"/>
          <w:sz w:val="16"/>
          <w:szCs w:val="16"/>
        </w:rPr>
      </w:pPr>
      <w:r w:rsidRPr="0074719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74719A">
        <w:rPr>
          <w:rFonts w:ascii="Times New Roman" w:hAnsi="Times New Roman" w:cs="Times New Roman"/>
          <w:sz w:val="16"/>
          <w:szCs w:val="16"/>
        </w:rPr>
        <w:t xml:space="preserve"> ○○○○○○○○○○○○○○○○○○○○○○○○○○○○○○○○○○○○○○○○○○○○○○○○○○○○○○○○○○○○○○○○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defaultTabStop w:val="840"/>
  <w:drawingGridHorizontalSpacing w:val="12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50"/>
    <w:rsid w:val="00043CCF"/>
    <w:rsid w:val="000908AB"/>
    <w:rsid w:val="00093CB2"/>
    <w:rsid w:val="000A13EE"/>
    <w:rsid w:val="000B31F9"/>
    <w:rsid w:val="000C5566"/>
    <w:rsid w:val="001474A1"/>
    <w:rsid w:val="00171A5F"/>
    <w:rsid w:val="0018727F"/>
    <w:rsid w:val="0019795D"/>
    <w:rsid w:val="001C122C"/>
    <w:rsid w:val="001D1585"/>
    <w:rsid w:val="001D23B8"/>
    <w:rsid w:val="001E4A48"/>
    <w:rsid w:val="002131B9"/>
    <w:rsid w:val="002315BD"/>
    <w:rsid w:val="00263F31"/>
    <w:rsid w:val="00277D9B"/>
    <w:rsid w:val="002930AE"/>
    <w:rsid w:val="002A05AA"/>
    <w:rsid w:val="002B117C"/>
    <w:rsid w:val="002C1976"/>
    <w:rsid w:val="002D484E"/>
    <w:rsid w:val="002E2A3E"/>
    <w:rsid w:val="00300E20"/>
    <w:rsid w:val="003056F0"/>
    <w:rsid w:val="003112F5"/>
    <w:rsid w:val="003235E5"/>
    <w:rsid w:val="003619EF"/>
    <w:rsid w:val="00385CA7"/>
    <w:rsid w:val="003916F8"/>
    <w:rsid w:val="003D7EEF"/>
    <w:rsid w:val="003E1ABA"/>
    <w:rsid w:val="003E2824"/>
    <w:rsid w:val="003E3E59"/>
    <w:rsid w:val="003F4A0D"/>
    <w:rsid w:val="0040336D"/>
    <w:rsid w:val="00414590"/>
    <w:rsid w:val="00424148"/>
    <w:rsid w:val="004253C7"/>
    <w:rsid w:val="0043311F"/>
    <w:rsid w:val="00470265"/>
    <w:rsid w:val="0049586C"/>
    <w:rsid w:val="00496DD7"/>
    <w:rsid w:val="004A02FF"/>
    <w:rsid w:val="004B6274"/>
    <w:rsid w:val="004D2A94"/>
    <w:rsid w:val="004D5C2E"/>
    <w:rsid w:val="004D6351"/>
    <w:rsid w:val="004E7E5E"/>
    <w:rsid w:val="00522AD1"/>
    <w:rsid w:val="005378AB"/>
    <w:rsid w:val="005461B9"/>
    <w:rsid w:val="0055796C"/>
    <w:rsid w:val="00560FDE"/>
    <w:rsid w:val="00570D72"/>
    <w:rsid w:val="00581F23"/>
    <w:rsid w:val="005C1B90"/>
    <w:rsid w:val="005D3CF7"/>
    <w:rsid w:val="00651385"/>
    <w:rsid w:val="00697D4E"/>
    <w:rsid w:val="006A721B"/>
    <w:rsid w:val="006D40B7"/>
    <w:rsid w:val="006E767C"/>
    <w:rsid w:val="00706734"/>
    <w:rsid w:val="007225F3"/>
    <w:rsid w:val="00744A0A"/>
    <w:rsid w:val="0074719A"/>
    <w:rsid w:val="007B630C"/>
    <w:rsid w:val="007C5FA0"/>
    <w:rsid w:val="007E0558"/>
    <w:rsid w:val="007E27BC"/>
    <w:rsid w:val="008143A9"/>
    <w:rsid w:val="008237F3"/>
    <w:rsid w:val="008336A3"/>
    <w:rsid w:val="008439CA"/>
    <w:rsid w:val="008516FA"/>
    <w:rsid w:val="00870728"/>
    <w:rsid w:val="008736EF"/>
    <w:rsid w:val="008910A5"/>
    <w:rsid w:val="008A409D"/>
    <w:rsid w:val="008B0977"/>
    <w:rsid w:val="008B74C2"/>
    <w:rsid w:val="008C17F4"/>
    <w:rsid w:val="008C7C15"/>
    <w:rsid w:val="008D5939"/>
    <w:rsid w:val="008F5AF1"/>
    <w:rsid w:val="008F7462"/>
    <w:rsid w:val="00904118"/>
    <w:rsid w:val="00935E79"/>
    <w:rsid w:val="009605EC"/>
    <w:rsid w:val="00964814"/>
    <w:rsid w:val="00964E30"/>
    <w:rsid w:val="00973CC8"/>
    <w:rsid w:val="0099378C"/>
    <w:rsid w:val="009A6C2A"/>
    <w:rsid w:val="009A7EA3"/>
    <w:rsid w:val="009D1FF3"/>
    <w:rsid w:val="009D3491"/>
    <w:rsid w:val="009E1882"/>
    <w:rsid w:val="009F492C"/>
    <w:rsid w:val="009F7EA6"/>
    <w:rsid w:val="00A10247"/>
    <w:rsid w:val="00A15AF7"/>
    <w:rsid w:val="00A219EA"/>
    <w:rsid w:val="00A306B1"/>
    <w:rsid w:val="00A342D1"/>
    <w:rsid w:val="00A82FE7"/>
    <w:rsid w:val="00A92BB3"/>
    <w:rsid w:val="00A93AC0"/>
    <w:rsid w:val="00AB0C8F"/>
    <w:rsid w:val="00AB6841"/>
    <w:rsid w:val="00AC2853"/>
    <w:rsid w:val="00AC41C8"/>
    <w:rsid w:val="00AC4ED3"/>
    <w:rsid w:val="00AC4EDB"/>
    <w:rsid w:val="00AF5DAC"/>
    <w:rsid w:val="00B11AC1"/>
    <w:rsid w:val="00B23452"/>
    <w:rsid w:val="00B26791"/>
    <w:rsid w:val="00B342AA"/>
    <w:rsid w:val="00B61360"/>
    <w:rsid w:val="00B73404"/>
    <w:rsid w:val="00B908D3"/>
    <w:rsid w:val="00BA788A"/>
    <w:rsid w:val="00BB07B0"/>
    <w:rsid w:val="00BE3EBB"/>
    <w:rsid w:val="00BE51F7"/>
    <w:rsid w:val="00C029B4"/>
    <w:rsid w:val="00C072A3"/>
    <w:rsid w:val="00C36669"/>
    <w:rsid w:val="00C422ED"/>
    <w:rsid w:val="00C75B75"/>
    <w:rsid w:val="00CA1C1E"/>
    <w:rsid w:val="00CA42BD"/>
    <w:rsid w:val="00CC3395"/>
    <w:rsid w:val="00CE3D9B"/>
    <w:rsid w:val="00D00350"/>
    <w:rsid w:val="00D16906"/>
    <w:rsid w:val="00D404C8"/>
    <w:rsid w:val="00D51365"/>
    <w:rsid w:val="00D5537D"/>
    <w:rsid w:val="00D56DD0"/>
    <w:rsid w:val="00DB4F8A"/>
    <w:rsid w:val="00DB5CD9"/>
    <w:rsid w:val="00DE04FC"/>
    <w:rsid w:val="00DE212B"/>
    <w:rsid w:val="00DE7DF2"/>
    <w:rsid w:val="00DF219E"/>
    <w:rsid w:val="00E06E57"/>
    <w:rsid w:val="00E12EAC"/>
    <w:rsid w:val="00EA5B80"/>
    <w:rsid w:val="00EC1620"/>
    <w:rsid w:val="00EC27F4"/>
    <w:rsid w:val="00ED1678"/>
    <w:rsid w:val="00F05193"/>
    <w:rsid w:val="00F151C6"/>
    <w:rsid w:val="00F21BDA"/>
    <w:rsid w:val="00F3729D"/>
    <w:rsid w:val="00F44466"/>
    <w:rsid w:val="00F64080"/>
    <w:rsid w:val="00F718DE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7CE84"/>
  <w15:docId w15:val="{D711D96A-8CE9-459E-B074-8A0C339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452"/>
  </w:style>
  <w:style w:type="paragraph" w:styleId="a5">
    <w:name w:val="footer"/>
    <w:basedOn w:val="a"/>
    <w:link w:val="a6"/>
    <w:uiPriority w:val="99"/>
    <w:unhideWhenUsed/>
    <w:rsid w:val="00B2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452"/>
  </w:style>
  <w:style w:type="paragraph" w:styleId="Web">
    <w:name w:val="Normal (Web)"/>
    <w:basedOn w:val="a"/>
    <w:uiPriority w:val="99"/>
    <w:semiHidden/>
    <w:unhideWhenUsed/>
    <w:rsid w:val="009A6C2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E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E3D9B"/>
    <w:rPr>
      <w:b/>
      <w:bCs/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4D5C2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4D5C2E"/>
  </w:style>
  <w:style w:type="character" w:styleId="ab">
    <w:name w:val="footnote reference"/>
    <w:basedOn w:val="a0"/>
    <w:uiPriority w:val="99"/>
    <w:semiHidden/>
    <w:unhideWhenUsed/>
    <w:rsid w:val="004D5C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2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AD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235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235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235E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35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235E5"/>
    <w:rPr>
      <w:b/>
      <w:bCs/>
    </w:rPr>
  </w:style>
  <w:style w:type="paragraph" w:styleId="af3">
    <w:name w:val="Revision"/>
    <w:hidden/>
    <w:uiPriority w:val="99"/>
    <w:semiHidden/>
    <w:rsid w:val="00385CA7"/>
  </w:style>
  <w:style w:type="character" w:styleId="af4">
    <w:name w:val="page number"/>
    <w:basedOn w:val="a0"/>
    <w:uiPriority w:val="99"/>
    <w:semiHidden/>
    <w:unhideWhenUsed/>
    <w:rsid w:val="00A8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07C39-3BCB-024D-A6EC-40D0A33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1357</Words>
  <Characters>7735</Characters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2020-01-21T15:07:00Z</cp:lastPrinted>
  <dcterms:created xsi:type="dcterms:W3CDTF">2019-09-27T02:38:00Z</dcterms:created>
  <dcterms:modified xsi:type="dcterms:W3CDTF">2020-05-12T12:23:00Z</dcterms:modified>
</cp:coreProperties>
</file>